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6A" w:rsidRDefault="00FD7D6A" w:rsidP="00FD7D6A">
      <w:pPr>
        <w:jc w:val="right"/>
      </w:pPr>
      <w:r>
        <w:t>Projekt</w:t>
      </w:r>
    </w:p>
    <w:p w:rsidR="00FD7D6A" w:rsidRPr="00485CC6" w:rsidRDefault="00FD7D6A" w:rsidP="00FD7D6A">
      <w:pPr>
        <w:rPr>
          <w:b/>
        </w:rPr>
      </w:pPr>
      <w:r w:rsidRPr="00485CC6">
        <w:rPr>
          <w:b/>
        </w:rPr>
        <w:t>Uchwała Nr …..</w:t>
      </w:r>
    </w:p>
    <w:p w:rsidR="00FD7D6A" w:rsidRPr="00485CC6" w:rsidRDefault="00FD7D6A" w:rsidP="00FD7D6A">
      <w:pPr>
        <w:rPr>
          <w:b/>
        </w:rPr>
      </w:pPr>
      <w:r>
        <w:rPr>
          <w:b/>
        </w:rPr>
        <w:t>Rady M</w:t>
      </w:r>
      <w:r w:rsidRPr="00485CC6">
        <w:rPr>
          <w:b/>
        </w:rPr>
        <w:t>iejskiej w Miliczu</w:t>
      </w:r>
    </w:p>
    <w:p w:rsidR="00FD7D6A" w:rsidRPr="00485CC6" w:rsidRDefault="00FD7D6A" w:rsidP="00FD7D6A">
      <w:pPr>
        <w:rPr>
          <w:b/>
        </w:rPr>
      </w:pPr>
      <w:r w:rsidRPr="00485CC6">
        <w:rPr>
          <w:b/>
        </w:rPr>
        <w:t>z dnia …………..</w:t>
      </w:r>
    </w:p>
    <w:p w:rsidR="00FD7D6A" w:rsidRDefault="00FD7D6A" w:rsidP="00FD7D6A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zmiany statutu Młodzieżowej Rady  Miejskiej w Miliczu</w:t>
      </w:r>
    </w:p>
    <w:p w:rsidR="00FD7D6A" w:rsidRDefault="00FD7D6A" w:rsidP="00FD7D6A">
      <w:pPr>
        <w:spacing w:before="0" w:after="0"/>
        <w:jc w:val="both"/>
        <w:rPr>
          <w:rFonts w:ascii="Times New Roman" w:hAnsi="Times New Roman" w:cs="Times New Roman"/>
          <w:b/>
        </w:rPr>
      </w:pPr>
    </w:p>
    <w:p w:rsidR="00FD7D6A" w:rsidRDefault="00FD7D6A" w:rsidP="00FD7D6A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5b ust. 2 i 3  i art. 40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ustawy z dnia 8 marca 1990 r. o samorządzie gminnym (t. j. Dz. U. z 2001 r. Nr 142, poz. 1591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), w związku z § 4 ust. 6 Statutu Młodzieżowej Rady Miejskiej w Miliczu przyjętego uchwałą Rady Miejskiej w Miliczu  Nr XXVI/209/05 z dnia 24 lutego 2005 r. w sprawie  powołania Młodzieżowej Rady Miejskiej w Miliczu    (Dz. Urz. Województwa  Dolnośląskiego z 2005 r. Nr 64, poz. 1362), na wniosek  Młodzieżowej Rady Miejskiej w Miliczu z dnia 19 lutego 2013 r.  uchwala się, co następuje:</w:t>
      </w:r>
    </w:p>
    <w:p w:rsidR="00FD7D6A" w:rsidRDefault="00FD7D6A" w:rsidP="00FD7D6A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D7D6A" w:rsidRDefault="00FD7D6A" w:rsidP="00FD7D6A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W statucie Młodzieżowej Rady Miejskiej w Milicz nadanym uchwałą Rady  Miejskiej w Miliczu Nr XXVI/209/05 z dnia 24  lutego 2005 r. w sprawie  powołania Młodzieżowej Rady Miejskiej w Miliczu, wprowadza się  następujące zmiany:</w:t>
      </w:r>
    </w:p>
    <w:p w:rsidR="00FD7D6A" w:rsidRDefault="00FD7D6A" w:rsidP="00FD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4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otrzymuje brzmienie: 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„2. Powoływanie komisji do wykonywania określonych zadań oraz ustalenie przedmiotu ich 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działania i składu osobowego.”</w:t>
      </w:r>
    </w:p>
    <w:p w:rsidR="00FD7D6A" w:rsidRDefault="00FD7D6A" w:rsidP="00FD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8  skreśla się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3;</w:t>
      </w:r>
    </w:p>
    <w:p w:rsidR="00FD7D6A" w:rsidRDefault="00FD7D6A" w:rsidP="00FD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10 ust. 1 skreśla się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3;</w:t>
      </w:r>
    </w:p>
    <w:p w:rsidR="00FD7D6A" w:rsidRDefault="00FD7D6A" w:rsidP="00FD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 otrzymuje brzmienie:</w:t>
      </w:r>
    </w:p>
    <w:p w:rsidR="0053447F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 w:rsidRPr="00BA7A77">
        <w:rPr>
          <w:rFonts w:ascii="Times New Roman" w:hAnsi="Times New Roman" w:cs="Times New Roman"/>
        </w:rPr>
        <w:t>„§ 11. 1.  Do pomocy przy wykonywaniu swoich zadań Rada może powoł</w:t>
      </w:r>
      <w:r>
        <w:rPr>
          <w:rFonts w:ascii="Times New Roman" w:hAnsi="Times New Roman" w:cs="Times New Roman"/>
        </w:rPr>
        <w:t>yw</w:t>
      </w:r>
      <w:r w:rsidRPr="00BA7A77">
        <w:rPr>
          <w:rFonts w:ascii="Times New Roman" w:hAnsi="Times New Roman" w:cs="Times New Roman"/>
        </w:rPr>
        <w:t xml:space="preserve">ać komisje </w:t>
      </w:r>
      <w:r>
        <w:rPr>
          <w:rFonts w:ascii="Times New Roman" w:hAnsi="Times New Roman" w:cs="Times New Roman"/>
        </w:rPr>
        <w:t xml:space="preserve">                  </w:t>
      </w:r>
      <w:r w:rsidR="0053447F">
        <w:rPr>
          <w:rFonts w:ascii="Times New Roman" w:hAnsi="Times New Roman" w:cs="Times New Roman"/>
        </w:rPr>
        <w:t xml:space="preserve">      </w:t>
      </w:r>
    </w:p>
    <w:p w:rsidR="00FD7D6A" w:rsidRDefault="0053447F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D7D6A">
        <w:rPr>
          <w:rFonts w:ascii="Times New Roman" w:hAnsi="Times New Roman" w:cs="Times New Roman"/>
        </w:rPr>
        <w:t>doraźne</w:t>
      </w:r>
      <w:r w:rsidR="00FD7D6A" w:rsidRPr="004B3845">
        <w:rPr>
          <w:rFonts w:ascii="Times New Roman" w:hAnsi="Times New Roman" w:cs="Times New Roman"/>
        </w:rPr>
        <w:t xml:space="preserve"> </w:t>
      </w:r>
      <w:r w:rsidR="00FD7D6A">
        <w:rPr>
          <w:rFonts w:ascii="Times New Roman" w:hAnsi="Times New Roman" w:cs="Times New Roman"/>
        </w:rPr>
        <w:t>i problemowe.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 Skład i zakres działania komisji określa Rada w uchwale o ich powołaniu.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 Przewodniczących komisji wybierają członkowie komisji  spośród swego grona.</w:t>
      </w:r>
    </w:p>
    <w:p w:rsidR="00CB1241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 Radny może brać udział w posiedzeniu każdej komisji Rady, której nie jest     </w:t>
      </w:r>
      <w:r w:rsidR="00CB1241">
        <w:rPr>
          <w:rFonts w:ascii="Times New Roman" w:hAnsi="Times New Roman" w:cs="Times New Roman"/>
        </w:rPr>
        <w:t xml:space="preserve">   </w:t>
      </w:r>
    </w:p>
    <w:p w:rsidR="00FD7D6A" w:rsidRDefault="00CB1241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D7D6A">
        <w:rPr>
          <w:rFonts w:ascii="Times New Roman" w:hAnsi="Times New Roman" w:cs="Times New Roman"/>
        </w:rPr>
        <w:t>członkiem, bez prawa głosowania.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5. Przewodniczący komisji składa Radzie sprawozdanie z działalności komisji.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6. Do obowiązków radnego należy udział w pracach Rady.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7. Radny ma obowiązek aktywnego reprezentowania wyborców, informowania ich o 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działalności Rady, przedstawiania wniosków swoich wyborców na sesjach Rady 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oraz przestrzegania statutu i innych uchwał Rady.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FD7D6A" w:rsidRDefault="00FD7D6A" w:rsidP="00FD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§  12  dodaje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4 o brzmieniu: 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4) utrzymuje stały kontakt z organem stanowiącym i wykonawczym Gminy Milicz m.in.      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poprzez uczestnictwo w sesjach  Rady Miejskiej w Miliczu.”.</w:t>
      </w:r>
    </w:p>
    <w:p w:rsidR="00FD7D6A" w:rsidRDefault="00FD7D6A" w:rsidP="00FD7D6A">
      <w:pPr>
        <w:pStyle w:val="Akapitzlist"/>
        <w:jc w:val="both"/>
        <w:rPr>
          <w:rFonts w:ascii="Times New Roman" w:hAnsi="Times New Roman" w:cs="Times New Roman"/>
        </w:rPr>
      </w:pPr>
    </w:p>
    <w:p w:rsidR="00FD7D6A" w:rsidRPr="00033D45" w:rsidRDefault="00FD7D6A" w:rsidP="00FD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skreśla się § 14;</w:t>
      </w:r>
    </w:p>
    <w:p w:rsidR="00FD7D6A" w:rsidRDefault="00FD7D6A" w:rsidP="00FD7D6A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7) w § 17  w ust. 1 dodaje się zdanie drugie o brzmieniu: „Rada może odbywać sesje wyjazdowe.”     </w:t>
      </w:r>
    </w:p>
    <w:p w:rsidR="00FD7D6A" w:rsidRDefault="00FD7D6A" w:rsidP="00FD7D6A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8) w § 17  w ust. 4 zdanie drugie  otrzymuje brzmienie: „Przewodniczący powiadamia radnych o terminie sesji oraz projekcie porządku obrad sesji, nie później niż na dwa dni przed terminem sesji.”     </w:t>
      </w:r>
    </w:p>
    <w:p w:rsidR="00FD7D6A" w:rsidRDefault="00FD7D6A" w:rsidP="00FD7D6A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9) w § 18 po ust. 2 dodaje się ust. 2 a  o brzmieniu :</w:t>
      </w:r>
    </w:p>
    <w:p w:rsidR="00FD7D6A" w:rsidRDefault="00FD7D6A" w:rsidP="00FD7D6A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„2a.  Zawiadomienia o sesji i materiały będące przedmiotem obrad sesji oraz inne materiały związane z działalnością Rady i jej organów przekazywane są radnym pocztą elektroniczną”.</w:t>
      </w:r>
    </w:p>
    <w:p w:rsidR="00FD7D6A" w:rsidRDefault="00FD7D6A" w:rsidP="00FD7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2. Wykonanie uchwały powierza się Burmistrzowi Gminy Milicz.</w:t>
      </w:r>
    </w:p>
    <w:p w:rsidR="00FD7D6A" w:rsidRDefault="00FD7D6A" w:rsidP="00FD7D6A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Uchwała wchodzi w życie po upływie 14 dni od daty ogłoszenia w Dzienniku Urzędowym       Województwa  Dolnośląskiego.</w:t>
      </w:r>
    </w:p>
    <w:p w:rsidR="00FD7D6A" w:rsidRDefault="00FD7D6A" w:rsidP="00FD7D6A">
      <w:pPr>
        <w:jc w:val="both"/>
        <w:rPr>
          <w:rFonts w:ascii="Times New Roman" w:hAnsi="Times New Roman" w:cs="Times New Roman"/>
        </w:rPr>
      </w:pPr>
    </w:p>
    <w:p w:rsidR="00FD7D6A" w:rsidRDefault="00FD7D6A" w:rsidP="00FD7D6A"/>
    <w:p w:rsidR="00FD7D6A" w:rsidRDefault="00FD7D6A" w:rsidP="00FD7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do projektu uchwały</w:t>
      </w:r>
    </w:p>
    <w:p w:rsidR="00FD7D6A" w:rsidRDefault="00FD7D6A" w:rsidP="00FD7D6A">
      <w:pPr>
        <w:jc w:val="both"/>
        <w:rPr>
          <w:rFonts w:ascii="Times New Roman" w:hAnsi="Times New Roman" w:cs="Times New Roman"/>
        </w:rPr>
      </w:pPr>
    </w:p>
    <w:p w:rsidR="00FD7D6A" w:rsidRDefault="00FD7D6A" w:rsidP="00FD7D6A">
      <w:pPr>
        <w:jc w:val="both"/>
        <w:rPr>
          <w:rFonts w:ascii="Times New Roman" w:hAnsi="Times New Roman" w:cs="Times New Roman"/>
        </w:rPr>
      </w:pPr>
    </w:p>
    <w:p w:rsidR="00FD7D6A" w:rsidRPr="003E2CD9" w:rsidRDefault="00FD7D6A" w:rsidP="00FD7D6A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 xml:space="preserve"> Cel i przewidywane skutki  podjęcia uchwały</w:t>
      </w:r>
    </w:p>
    <w:p w:rsidR="00FD7D6A" w:rsidRPr="003E2CD9" w:rsidRDefault="00FD7D6A" w:rsidP="00FD7D6A">
      <w:pPr>
        <w:pStyle w:val="Akapitzlist"/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Dostosowanie zapisów statutu Młodzieżowej Rady Miejskiej w Miliczu do potrzeb i możliwości działania  tego organu w ramach szkół gminnych.  Skutkiem  zmian  będzie sprawniejsza działalność organu, szybki przepływ informacji, zmniejszone koszty działalności związane z obsługą korespondencji,  dowozów   członków MRM i zapewnienia opieki na czas  posiedzeń organów Rady.</w:t>
      </w:r>
    </w:p>
    <w:p w:rsidR="00FD7D6A" w:rsidRPr="003E2CD9" w:rsidRDefault="00FD7D6A" w:rsidP="00FD7D6A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Aktualny stan faktyczny i prawny: Młodzieżowa Rada Miejska w Miliczu  została reaktywowana  w 2012 r., działa na podstawie statutu, który został jej nadany w 2005 r. przez  Radę Miejską w Miliczu wraz z aktem o powołaniu Młodzieżowej Rady.  Upływ czasu i  nowe możliwości techniczne  skutkują tym, że jest potrzeba dostosowania statutu do  obecnych potrzeb i możliwości techniczno – organizacyjnych.</w:t>
      </w:r>
    </w:p>
    <w:p w:rsidR="00FD7D6A" w:rsidRPr="003E2CD9" w:rsidRDefault="00FD7D6A" w:rsidP="00FD7D6A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Różnice pomiędzy  dotychczasowym a projektowanym stanem prawnym:</w:t>
      </w:r>
    </w:p>
    <w:p w:rsidR="00FD7D6A" w:rsidRPr="003E2CD9" w:rsidRDefault="00FD7D6A" w:rsidP="00FD7D6A">
      <w:pPr>
        <w:pStyle w:val="Akapitzlist"/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1) zmianie ulegają  zapisy dotyczące  komisji:</w:t>
      </w:r>
    </w:p>
    <w:p w:rsidR="00FD7D6A" w:rsidRPr="003E2CD9" w:rsidRDefault="00FD7D6A" w:rsidP="00FD7D6A">
      <w:pPr>
        <w:pStyle w:val="Akapitzlist"/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 xml:space="preserve"> -  rezygnuje się ze stałych komisji Rady na poczet komisji doraźnych,</w:t>
      </w:r>
    </w:p>
    <w:p w:rsidR="00FD7D6A" w:rsidRPr="003E2CD9" w:rsidRDefault="00FD7D6A" w:rsidP="00FD7D6A">
      <w:pPr>
        <w:pStyle w:val="Akapitzlist"/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 xml:space="preserve">-  pozostawia się możliwość powołania komisji problemowych.  </w:t>
      </w:r>
    </w:p>
    <w:p w:rsidR="00FD7D6A" w:rsidRPr="003E2CD9" w:rsidRDefault="00FD7D6A" w:rsidP="00FD7D6A">
      <w:pPr>
        <w:pStyle w:val="Akapitzlist"/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2) wprowadza się   elektroniczny przepływ informacji: zawiadomienia na sesję, materiały, itp.</w:t>
      </w:r>
    </w:p>
    <w:p w:rsidR="00FD7D6A" w:rsidRPr="003E2CD9" w:rsidRDefault="00FD7D6A" w:rsidP="00FD7D6A">
      <w:pPr>
        <w:pStyle w:val="Akapitzlist"/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3) zapisy dot. współpracy z organem stanowiącym i wykonawczym Gminy Milicz,</w:t>
      </w:r>
    </w:p>
    <w:p w:rsidR="00FD7D6A" w:rsidRPr="003E2CD9" w:rsidRDefault="00FD7D6A" w:rsidP="00FD7D6A">
      <w:pPr>
        <w:pStyle w:val="Akapitzlist"/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4)  możliwość organizowania sesji wyjazdowych.</w:t>
      </w:r>
    </w:p>
    <w:p w:rsidR="00FD7D6A" w:rsidRPr="003E2CD9" w:rsidRDefault="00FD7D6A" w:rsidP="00FD7D6A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Konsekwencje finansowe dla budżetu Gminy Milicz.</w:t>
      </w:r>
    </w:p>
    <w:p w:rsidR="00FD7D6A" w:rsidRPr="003E2CD9" w:rsidRDefault="00FD7D6A" w:rsidP="00FD7D6A">
      <w:pPr>
        <w:pStyle w:val="Akapitzlist"/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Przyjęcie uchwały nie wywoła skutków finansowych dla budżetu Gminy.</w:t>
      </w:r>
    </w:p>
    <w:p w:rsidR="00FD7D6A" w:rsidRPr="003E2CD9" w:rsidRDefault="00FD7D6A" w:rsidP="00FD7D6A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Projekt uchwały podlega konsultacjom społecznym poprzez zamieszczenie na stronie BIP Urzędu Miejskiego w Miliczu na okres 30 dni.</w:t>
      </w:r>
    </w:p>
    <w:p w:rsidR="00FD7D6A" w:rsidRPr="003E2CD9" w:rsidRDefault="00FD7D6A" w:rsidP="00FD7D6A">
      <w:pPr>
        <w:pStyle w:val="Akapitzlist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Rozdzielnik dla odbiorców wewnętrznych i zewnętrznych</w:t>
      </w:r>
    </w:p>
    <w:p w:rsidR="00FD7D6A" w:rsidRPr="003E2CD9" w:rsidRDefault="00FD7D6A" w:rsidP="00FD7D6A">
      <w:pPr>
        <w:pStyle w:val="Akapitzlist"/>
        <w:spacing w:before="0" w:after="0"/>
        <w:jc w:val="both"/>
        <w:rPr>
          <w:rFonts w:ascii="Times New Roman" w:hAnsi="Times New Roman" w:cs="Times New Roman"/>
        </w:rPr>
      </w:pPr>
      <w:r w:rsidRPr="003E2CD9">
        <w:rPr>
          <w:rFonts w:ascii="Times New Roman" w:hAnsi="Times New Roman" w:cs="Times New Roman"/>
        </w:rPr>
        <w:t>Rada Miejska w Miliczu, Wydziały Urzędu Miejskiego w Miliczu,  szkoły podległe Gminie Milicz  i ogół mieszkańców Gminy Milicz, dla których informacja będzie umieszczona na BIP.</w:t>
      </w:r>
    </w:p>
    <w:p w:rsidR="00FD7D6A" w:rsidRPr="003E2CD9" w:rsidRDefault="00FD7D6A" w:rsidP="00FD7D6A">
      <w:pPr>
        <w:pStyle w:val="Akapitzlist"/>
        <w:spacing w:before="0" w:after="0"/>
        <w:jc w:val="both"/>
        <w:rPr>
          <w:rFonts w:ascii="Times New Roman" w:hAnsi="Times New Roman" w:cs="Times New Roman"/>
        </w:rPr>
      </w:pPr>
    </w:p>
    <w:p w:rsidR="00FD7D6A" w:rsidRPr="003E2CD9" w:rsidRDefault="00FD7D6A" w:rsidP="00FD7D6A">
      <w:pPr>
        <w:rPr>
          <w:rFonts w:ascii="Times New Roman" w:hAnsi="Times New Roman" w:cs="Times New Roman"/>
        </w:rPr>
      </w:pPr>
    </w:p>
    <w:p w:rsidR="00FD7D6A" w:rsidRDefault="00FD7D6A" w:rsidP="00FD7D6A"/>
    <w:p w:rsidR="00A67502" w:rsidRDefault="00A67502"/>
    <w:sectPr w:rsidR="00A67502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89" w:rsidRDefault="00FE3689" w:rsidP="00FD7D6A">
      <w:pPr>
        <w:spacing w:before="0" w:after="0"/>
      </w:pPr>
      <w:r>
        <w:separator/>
      </w:r>
    </w:p>
  </w:endnote>
  <w:endnote w:type="continuationSeparator" w:id="0">
    <w:p w:rsidR="00FE3689" w:rsidRDefault="00FE3689" w:rsidP="00FD7D6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89" w:rsidRDefault="00FE3689" w:rsidP="00FD7D6A">
      <w:pPr>
        <w:spacing w:before="0" w:after="0"/>
      </w:pPr>
      <w:r>
        <w:separator/>
      </w:r>
    </w:p>
  </w:footnote>
  <w:footnote w:type="continuationSeparator" w:id="0">
    <w:p w:rsidR="00FE3689" w:rsidRDefault="00FE3689" w:rsidP="00FD7D6A">
      <w:pPr>
        <w:spacing w:before="0" w:after="0"/>
      </w:pPr>
      <w:r>
        <w:continuationSeparator/>
      </w:r>
    </w:p>
  </w:footnote>
  <w:footnote w:id="1">
    <w:p w:rsidR="00FD7D6A" w:rsidRDefault="00FD7D6A" w:rsidP="00FD7D6A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7E790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E7902">
        <w:rPr>
          <w:rFonts w:ascii="Times New Roman" w:hAnsi="Times New Roman" w:cs="Times New Roman"/>
          <w:sz w:val="18"/>
          <w:szCs w:val="18"/>
        </w:rPr>
        <w:t xml:space="preserve"> </w:t>
      </w:r>
      <w:r w:rsidRPr="007E7902">
        <w:rPr>
          <w:rFonts w:ascii="Times New Roman" w:eastAsia="Calibri" w:hAnsi="Times New Roman" w:cs="Times New Roman"/>
          <w:sz w:val="18"/>
          <w:szCs w:val="18"/>
        </w:rPr>
        <w:t>Zmiany tekstu jednolitego ogłoszone w Dz.</w:t>
      </w:r>
      <w:r w:rsidR="00D243A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E7902">
        <w:rPr>
          <w:rFonts w:ascii="Times New Roman" w:eastAsia="Calibri" w:hAnsi="Times New Roman" w:cs="Times New Roman"/>
          <w:sz w:val="18"/>
          <w:szCs w:val="18"/>
        </w:rPr>
        <w:t>U. z 2002 r. Nr 23, poz. 220, Nr 62, poz. 558, Nr 113, poz. 984, Nr 153, poz. 1271 i Nr 214, poz. 1806, z 2003 r.,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2009 r. Nr 52, poz. 420 i Nr 157, poz. 1241 oraz z 2010 r. Nr 28, poz. 142 i 146, Nr 40, poz. 230 i Nr 106, poz. 675, z 2011 r. 21, poz. 113, Nr 117, poz. 679, Nr 134, poz. 777, Nr 149, poz. 887, Nr 217, poz. 1281, z 2012 r. poz. 567, z 2013 r. poz. 153.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24E"/>
    <w:multiLevelType w:val="hybridMultilevel"/>
    <w:tmpl w:val="A748EB38"/>
    <w:lvl w:ilvl="0" w:tplc="5F1889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C1E6F"/>
    <w:multiLevelType w:val="hybridMultilevel"/>
    <w:tmpl w:val="08CA9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D6A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D8B"/>
    <w:rsid w:val="00050794"/>
    <w:rsid w:val="00050868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552"/>
    <w:rsid w:val="0008659F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36E"/>
    <w:rsid w:val="0018397D"/>
    <w:rsid w:val="00183D33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8EF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D5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8A5"/>
    <w:rsid w:val="00215FBD"/>
    <w:rsid w:val="00216876"/>
    <w:rsid w:val="00216F26"/>
    <w:rsid w:val="00216FCD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60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CA"/>
    <w:rsid w:val="002C19AB"/>
    <w:rsid w:val="002C1C51"/>
    <w:rsid w:val="002C1CD0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8C3"/>
    <w:rsid w:val="002E7A52"/>
    <w:rsid w:val="002E7C34"/>
    <w:rsid w:val="002E7D45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3168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B4"/>
    <w:rsid w:val="00304F22"/>
    <w:rsid w:val="00305224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D6E"/>
    <w:rsid w:val="003210D9"/>
    <w:rsid w:val="00321BCD"/>
    <w:rsid w:val="00321F22"/>
    <w:rsid w:val="003220DB"/>
    <w:rsid w:val="00322A7B"/>
    <w:rsid w:val="00322EA6"/>
    <w:rsid w:val="00322EBF"/>
    <w:rsid w:val="00323416"/>
    <w:rsid w:val="00323420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7522"/>
    <w:rsid w:val="00337686"/>
    <w:rsid w:val="00337C36"/>
    <w:rsid w:val="0034047B"/>
    <w:rsid w:val="003404AB"/>
    <w:rsid w:val="0034068C"/>
    <w:rsid w:val="00340A1B"/>
    <w:rsid w:val="00340F71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2900"/>
    <w:rsid w:val="00392A2D"/>
    <w:rsid w:val="00392DF0"/>
    <w:rsid w:val="00392EBA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9A8"/>
    <w:rsid w:val="00397B98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7EB"/>
    <w:rsid w:val="00415015"/>
    <w:rsid w:val="004152B2"/>
    <w:rsid w:val="0041595A"/>
    <w:rsid w:val="00416AF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C0"/>
    <w:rsid w:val="004D593A"/>
    <w:rsid w:val="004D5D9B"/>
    <w:rsid w:val="004D5E97"/>
    <w:rsid w:val="004D6003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2E3"/>
    <w:rsid w:val="005335F1"/>
    <w:rsid w:val="0053394C"/>
    <w:rsid w:val="00534038"/>
    <w:rsid w:val="0053447F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3383"/>
    <w:rsid w:val="005A33AB"/>
    <w:rsid w:val="005A3DC4"/>
    <w:rsid w:val="005A42AC"/>
    <w:rsid w:val="005A446C"/>
    <w:rsid w:val="005A4694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C0038"/>
    <w:rsid w:val="005C0519"/>
    <w:rsid w:val="005C062E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893"/>
    <w:rsid w:val="006249D8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7701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783C"/>
    <w:rsid w:val="006A78AC"/>
    <w:rsid w:val="006A7904"/>
    <w:rsid w:val="006A7ADA"/>
    <w:rsid w:val="006A7E8A"/>
    <w:rsid w:val="006B0595"/>
    <w:rsid w:val="006B078A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645"/>
    <w:rsid w:val="0072478B"/>
    <w:rsid w:val="00725419"/>
    <w:rsid w:val="00725544"/>
    <w:rsid w:val="00725683"/>
    <w:rsid w:val="00725882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E51"/>
    <w:rsid w:val="007303F6"/>
    <w:rsid w:val="00730499"/>
    <w:rsid w:val="00730CA4"/>
    <w:rsid w:val="0073102D"/>
    <w:rsid w:val="00731267"/>
    <w:rsid w:val="007315AD"/>
    <w:rsid w:val="00731649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643"/>
    <w:rsid w:val="007609EE"/>
    <w:rsid w:val="00760C87"/>
    <w:rsid w:val="00760E52"/>
    <w:rsid w:val="007610BD"/>
    <w:rsid w:val="0076118E"/>
    <w:rsid w:val="007611AD"/>
    <w:rsid w:val="0076149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5D0"/>
    <w:rsid w:val="00815FE2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67D"/>
    <w:rsid w:val="008726C2"/>
    <w:rsid w:val="00872849"/>
    <w:rsid w:val="00872A31"/>
    <w:rsid w:val="008737C5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CA0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B21"/>
    <w:rsid w:val="008E4FCC"/>
    <w:rsid w:val="008E5182"/>
    <w:rsid w:val="008E57F2"/>
    <w:rsid w:val="008E58EF"/>
    <w:rsid w:val="008E5D25"/>
    <w:rsid w:val="008E5EBF"/>
    <w:rsid w:val="008E638B"/>
    <w:rsid w:val="008E6912"/>
    <w:rsid w:val="008E6FA7"/>
    <w:rsid w:val="008E70EA"/>
    <w:rsid w:val="008E7180"/>
    <w:rsid w:val="008E764E"/>
    <w:rsid w:val="008E78B3"/>
    <w:rsid w:val="008E7B17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9F"/>
    <w:rsid w:val="00923431"/>
    <w:rsid w:val="0092343A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A03"/>
    <w:rsid w:val="00A32AF7"/>
    <w:rsid w:val="00A33007"/>
    <w:rsid w:val="00A334B0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3017"/>
    <w:rsid w:val="00AE34DB"/>
    <w:rsid w:val="00AE34F8"/>
    <w:rsid w:val="00AE3664"/>
    <w:rsid w:val="00AE3AE4"/>
    <w:rsid w:val="00AE3E93"/>
    <w:rsid w:val="00AE3FD6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765C"/>
    <w:rsid w:val="00AF7B0A"/>
    <w:rsid w:val="00B0008A"/>
    <w:rsid w:val="00B00092"/>
    <w:rsid w:val="00B0087F"/>
    <w:rsid w:val="00B00AAA"/>
    <w:rsid w:val="00B01C0B"/>
    <w:rsid w:val="00B02056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44E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220D"/>
    <w:rsid w:val="00BC2261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66E5"/>
    <w:rsid w:val="00C16D25"/>
    <w:rsid w:val="00C16DC9"/>
    <w:rsid w:val="00C16ED8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E9F"/>
    <w:rsid w:val="00C27FCE"/>
    <w:rsid w:val="00C30C9A"/>
    <w:rsid w:val="00C30F33"/>
    <w:rsid w:val="00C311FB"/>
    <w:rsid w:val="00C313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24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249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818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A0"/>
    <w:rsid w:val="00D243E2"/>
    <w:rsid w:val="00D248FB"/>
    <w:rsid w:val="00D24CBD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D1F"/>
    <w:rsid w:val="00D3258A"/>
    <w:rsid w:val="00D32873"/>
    <w:rsid w:val="00D32907"/>
    <w:rsid w:val="00D32AE0"/>
    <w:rsid w:val="00D32CA6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E3F"/>
    <w:rsid w:val="00D504C1"/>
    <w:rsid w:val="00D50664"/>
    <w:rsid w:val="00D50A33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772"/>
    <w:rsid w:val="00D67C05"/>
    <w:rsid w:val="00D67DD7"/>
    <w:rsid w:val="00D67F51"/>
    <w:rsid w:val="00D70070"/>
    <w:rsid w:val="00D70081"/>
    <w:rsid w:val="00D70284"/>
    <w:rsid w:val="00D70401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A7D"/>
    <w:rsid w:val="00F051C4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946"/>
    <w:rsid w:val="00F26208"/>
    <w:rsid w:val="00F2632C"/>
    <w:rsid w:val="00F26CAB"/>
    <w:rsid w:val="00F26F15"/>
    <w:rsid w:val="00F27310"/>
    <w:rsid w:val="00F27660"/>
    <w:rsid w:val="00F277EA"/>
    <w:rsid w:val="00F27CBA"/>
    <w:rsid w:val="00F27DA6"/>
    <w:rsid w:val="00F30002"/>
    <w:rsid w:val="00F304F9"/>
    <w:rsid w:val="00F305D2"/>
    <w:rsid w:val="00F30895"/>
    <w:rsid w:val="00F31514"/>
    <w:rsid w:val="00F31682"/>
    <w:rsid w:val="00F31D79"/>
    <w:rsid w:val="00F32025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9A8"/>
    <w:rsid w:val="00F42B7C"/>
    <w:rsid w:val="00F432B1"/>
    <w:rsid w:val="00F4339E"/>
    <w:rsid w:val="00F4348A"/>
    <w:rsid w:val="00F43582"/>
    <w:rsid w:val="00F44249"/>
    <w:rsid w:val="00F44918"/>
    <w:rsid w:val="00F44D15"/>
    <w:rsid w:val="00F451B3"/>
    <w:rsid w:val="00F456F7"/>
    <w:rsid w:val="00F45F63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3BA"/>
    <w:rsid w:val="00F813D1"/>
    <w:rsid w:val="00F81514"/>
    <w:rsid w:val="00F81781"/>
    <w:rsid w:val="00F81971"/>
    <w:rsid w:val="00F81C5B"/>
    <w:rsid w:val="00F8233D"/>
    <w:rsid w:val="00F83DBF"/>
    <w:rsid w:val="00F83DD1"/>
    <w:rsid w:val="00F841D4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52F"/>
    <w:rsid w:val="00F86821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D7D6A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3689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D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6A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4B7E-55E9-47DE-93D7-59C7B94F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2013-04-04T09:27:00Z</cp:lastPrinted>
  <dcterms:created xsi:type="dcterms:W3CDTF">2013-04-04T09:21:00Z</dcterms:created>
  <dcterms:modified xsi:type="dcterms:W3CDTF">2013-04-04T09:35:00Z</dcterms:modified>
</cp:coreProperties>
</file>