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559"/>
        <w:gridCol w:w="3402"/>
        <w:gridCol w:w="2288"/>
        <w:gridCol w:w="110"/>
        <w:gridCol w:w="14"/>
      </w:tblGrid>
      <w:tr w:rsidR="00886A23" w:rsidTr="009C1D4E">
        <w:trPr>
          <w:gridAfter w:val="1"/>
          <w:wAfter w:w="14" w:type="dxa"/>
          <w:trHeight w:val="761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A23" w:rsidRDefault="00886A23" w:rsidP="009C1D4E">
            <w:pPr>
              <w:pStyle w:val="Nagwek1"/>
              <w:jc w:val="center"/>
            </w:pPr>
            <w:r>
              <w:t>PRZEWODNIK MIESZKAŃCA</w:t>
            </w:r>
          </w:p>
        </w:tc>
      </w:tr>
      <w:tr w:rsidR="00886A23" w:rsidTr="009C1D4E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886A23" w:rsidRDefault="00886A23" w:rsidP="009C1D4E">
            <w:pPr>
              <w:rPr>
                <w:sz w:val="24"/>
              </w:rPr>
            </w:pPr>
          </w:p>
          <w:p w:rsidR="00886A23" w:rsidRDefault="00886A23" w:rsidP="009C1D4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66750"/>
                  <wp:effectExtent l="19050" t="0" r="0" b="0"/>
                  <wp:docPr id="3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A23" w:rsidRDefault="00886A23" w:rsidP="009C1D4E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886A23" w:rsidRDefault="00886A23" w:rsidP="009C1D4E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 URZĄD MIEJSKI w Miliczu</w:t>
            </w:r>
          </w:p>
          <w:p w:rsidR="00886A23" w:rsidRPr="00B30BB3" w:rsidRDefault="00886A23" w:rsidP="009C1D4E">
            <w:r>
              <w:t xml:space="preserve">  56-300 Milicz</w:t>
            </w:r>
          </w:p>
          <w:p w:rsidR="00886A23" w:rsidRDefault="00886A23" w:rsidP="009C1D4E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Trzebnicka 2</w:t>
            </w:r>
          </w:p>
          <w:p w:rsidR="00886A23" w:rsidRDefault="00886A23" w:rsidP="009C1D4E">
            <w:pPr>
              <w:ind w:left="110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>Punkt Obsługi Mieszkańców, pok. nr 15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86A23" w:rsidRDefault="00886A23" w:rsidP="009C1D4E">
            <w:pPr>
              <w:rPr>
                <w:color w:val="000000"/>
                <w:sz w:val="24"/>
              </w:rPr>
            </w:pPr>
          </w:p>
        </w:tc>
      </w:tr>
      <w:tr w:rsidR="00886A23" w:rsidTr="009C1D4E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A23" w:rsidRDefault="00886A23" w:rsidP="009C1D4E">
            <w:pPr>
              <w:ind w:firstLine="1370"/>
              <w:rPr>
                <w:noProof/>
                <w:sz w:val="24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86A23" w:rsidRDefault="00886A23" w:rsidP="009C1D4E">
            <w:pPr>
              <w:pStyle w:val="Nagwek4"/>
              <w:ind w:left="110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86A23" w:rsidRDefault="00886A23" w:rsidP="009C1D4E">
            <w:pPr>
              <w:rPr>
                <w:sz w:val="24"/>
              </w:rPr>
            </w:pPr>
          </w:p>
        </w:tc>
      </w:tr>
      <w:tr w:rsidR="00886A23" w:rsidTr="009C1D4E">
        <w:trPr>
          <w:gridAfter w:val="1"/>
          <w:wAfter w:w="14" w:type="dxa"/>
          <w:trHeight w:hRule="exact" w:val="183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86A23" w:rsidRDefault="00886A23" w:rsidP="009C1D4E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886A23" w:rsidRDefault="00886A23" w:rsidP="009C1D4E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886A23" w:rsidRDefault="00886A23" w:rsidP="009C1D4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Ustalenia prawa do zasiłku dla opiekuna</w:t>
            </w:r>
          </w:p>
          <w:p w:rsidR="00886A23" w:rsidRDefault="00886A23" w:rsidP="009C1D4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886A23" w:rsidRDefault="00886A23" w:rsidP="009C1D4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886A23" w:rsidRDefault="00886A23" w:rsidP="009C1D4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886A23" w:rsidRDefault="00886A23" w:rsidP="009C1D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6A23" w:rsidRPr="00992E5E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</w:tcPr>
          <w:p w:rsidR="00886A23" w:rsidRPr="00992E5E" w:rsidRDefault="00886A23" w:rsidP="00886A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2E5E">
              <w:rPr>
                <w:b/>
                <w:bCs/>
                <w:color w:val="000000"/>
                <w:sz w:val="24"/>
                <w:szCs w:val="24"/>
              </w:rPr>
              <w:t>Od czego zacząć ?</w:t>
            </w:r>
          </w:p>
        </w:tc>
      </w:tr>
      <w:tr w:rsidR="00886A23" w:rsidRPr="00EC6FE9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2"/>
        </w:trPr>
        <w:tc>
          <w:tcPr>
            <w:tcW w:w="10634" w:type="dxa"/>
            <w:gridSpan w:val="7"/>
          </w:tcPr>
          <w:p w:rsidR="00886A23" w:rsidRDefault="00886A23" w:rsidP="009C1D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36E2F">
              <w:rPr>
                <w:bCs/>
                <w:sz w:val="24"/>
                <w:szCs w:val="24"/>
              </w:rPr>
              <w:t>W punkcie obsługi mieszkańca pok. nr 15 należy złożyć wniosek o ustal</w:t>
            </w:r>
            <w:r>
              <w:rPr>
                <w:bCs/>
                <w:sz w:val="24"/>
                <w:szCs w:val="24"/>
              </w:rPr>
              <w:t>enie prawa do zasiłku dla opiekuna wraz z kompletną dokumentacją (wzór wniosku-załącznik nr 1).</w:t>
            </w:r>
          </w:p>
          <w:p w:rsidR="00886A23" w:rsidRPr="00136E2F" w:rsidRDefault="00886A23" w:rsidP="009C1D4E">
            <w:pPr>
              <w:spacing w:line="276" w:lineRule="auto"/>
              <w:rPr>
                <w:sz w:val="24"/>
                <w:szCs w:val="24"/>
              </w:rPr>
            </w:pPr>
          </w:p>
          <w:p w:rsidR="00886A23" w:rsidRDefault="00886A23" w:rsidP="009C1D4E">
            <w:pPr>
              <w:spacing w:after="240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136E2F">
              <w:rPr>
                <w:b/>
                <w:bCs/>
                <w:color w:val="333333"/>
                <w:sz w:val="24"/>
                <w:szCs w:val="24"/>
              </w:rPr>
              <w:t xml:space="preserve">Jakie dokumenty należy dołączyć do wniosku? </w:t>
            </w:r>
          </w:p>
          <w:p w:rsidR="00E95C6E" w:rsidRPr="00E95C6E" w:rsidRDefault="00E95C6E" w:rsidP="00E95C6E">
            <w:pPr>
              <w:pStyle w:val="Akapitzlist"/>
              <w:spacing w:before="100" w:beforeAutospacing="1" w:after="100" w:afterAutospacing="1" w:line="288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E95C6E">
              <w:rPr>
                <w:sz w:val="24"/>
                <w:szCs w:val="24"/>
              </w:rPr>
              <w:t xml:space="preserve">kserokopie dowodów osobistych + oryginały do wglądu, </w:t>
            </w:r>
            <w:r w:rsidRPr="00E95C6E">
              <w:rPr>
                <w:sz w:val="24"/>
                <w:szCs w:val="24"/>
              </w:rPr>
              <w:br/>
              <w:t xml:space="preserve">2) kserokopia orzeczenia o niepełnosprawności + oryginał do wglądu, </w:t>
            </w:r>
            <w:r w:rsidRPr="00E95C6E">
              <w:rPr>
                <w:sz w:val="24"/>
                <w:szCs w:val="24"/>
              </w:rPr>
              <w:br/>
              <w:t xml:space="preserve">3) zaświadczenie z powiatowego urzędu pracy potwierdzające brak zarejestrowania jako osoba bezrobotna i/ lub poszukująca pracy, </w:t>
            </w:r>
            <w:r w:rsidRPr="00E95C6E">
              <w:rPr>
                <w:sz w:val="24"/>
                <w:szCs w:val="24"/>
              </w:rPr>
              <w:br/>
              <w:t>4) dokumenty potwierdzające okresy ewentualnego zatrudnienia po 30.06.2013 r.,</w:t>
            </w:r>
          </w:p>
          <w:p w:rsidR="00886A23" w:rsidRPr="00E95C6E" w:rsidRDefault="00E95C6E" w:rsidP="00E95C6E">
            <w:pPr>
              <w:spacing w:before="100" w:beforeAutospacing="1" w:after="100" w:afterAutospacing="1" w:line="288" w:lineRule="auto"/>
              <w:ind w:left="120"/>
              <w:rPr>
                <w:color w:val="303030"/>
                <w:sz w:val="24"/>
                <w:szCs w:val="24"/>
              </w:rPr>
            </w:pPr>
            <w:r>
              <w:t xml:space="preserve"> </w:t>
            </w:r>
            <w:r w:rsidR="00886A23" w:rsidRPr="00E95C6E">
              <w:rPr>
                <w:b/>
                <w:bCs/>
                <w:color w:val="333333"/>
                <w:sz w:val="24"/>
                <w:szCs w:val="24"/>
              </w:rPr>
              <w:t xml:space="preserve">UWAGA! W przypadku gdy okoliczności sprawy mające wpływ na prawo do świadczeń rodzinnych wymagają potwierdzenia innym dokumentem niż wyżej wymienione, podmiot realizujący świadczenie może domagać się takiego dokumentu. </w:t>
            </w:r>
            <w:r w:rsidR="00886A23" w:rsidRPr="00E95C6E">
              <w:rPr>
                <w:color w:val="333333"/>
                <w:sz w:val="24"/>
                <w:szCs w:val="24"/>
              </w:rPr>
              <w:br/>
            </w:r>
          </w:p>
        </w:tc>
      </w:tr>
      <w:tr w:rsidR="00886A23" w:rsidRPr="00B005AA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634" w:type="dxa"/>
            <w:gridSpan w:val="7"/>
          </w:tcPr>
          <w:p w:rsidR="00886A23" w:rsidRPr="00B005AA" w:rsidRDefault="00886A23" w:rsidP="00886A23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przyznania zasiłku dla opiekuna:</w:t>
            </w:r>
          </w:p>
        </w:tc>
      </w:tr>
      <w:tr w:rsidR="00886A23" w:rsidRPr="00EC6FE9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0634" w:type="dxa"/>
            <w:gridSpan w:val="7"/>
          </w:tcPr>
          <w:p w:rsidR="00F95A20" w:rsidRDefault="000E26D7" w:rsidP="000E26D7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Postępowanie w sprawie ustalenia prawa do zasiłku dla opiekuna organ ustalający prawo do świadczeń pielęgnacyjnych wszczyna na wniosek osoby ubiegającej się o zasiłek dla opiekuna. Wniosek może być złożony nie później niż w terminie 4 miesięcy od dnia wejścia w życie ustawy, tj. od 15 maja 2014 r. do 15 września 2014 r.</w:t>
            </w:r>
            <w:r w:rsidRPr="000E26D7">
              <w:rPr>
                <w:sz w:val="24"/>
                <w:szCs w:val="24"/>
              </w:rPr>
              <w:br/>
              <w:t>Jeżeli w tym okresie toczy się postępowanie o wydanie orzeczenia o niepełnosprawności lub orzeczenia o stopniu niepełnosprawności osobie, nad którą jest sprawowana opieka, wniosek może być złożony nie później niż w terminie 4 miesięcy o</w:t>
            </w:r>
            <w:r w:rsidR="00F95A20">
              <w:rPr>
                <w:sz w:val="24"/>
                <w:szCs w:val="24"/>
              </w:rPr>
              <w:t>d dnia wydania tego orzeczenia.</w:t>
            </w:r>
          </w:p>
          <w:p w:rsidR="00F95A20" w:rsidRDefault="000E26D7" w:rsidP="000E26D7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 xml:space="preserve">Zasiłek dla opiekuna przysługuje niezależnie od wysokości dochodu </w:t>
            </w:r>
            <w:r w:rsidRPr="00F95A20">
              <w:rPr>
                <w:b/>
                <w:sz w:val="24"/>
                <w:szCs w:val="24"/>
              </w:rPr>
              <w:t>w kwocie</w:t>
            </w:r>
            <w:r w:rsidRPr="000E26D7">
              <w:rPr>
                <w:sz w:val="24"/>
                <w:szCs w:val="24"/>
              </w:rPr>
              <w:t xml:space="preserve"> </w:t>
            </w:r>
            <w:r w:rsidRPr="00F95A20">
              <w:rPr>
                <w:b/>
                <w:sz w:val="24"/>
                <w:szCs w:val="24"/>
              </w:rPr>
              <w:t>520 zł</w:t>
            </w:r>
            <w:r w:rsidR="00F95A20">
              <w:rPr>
                <w:b/>
                <w:sz w:val="24"/>
                <w:szCs w:val="24"/>
              </w:rPr>
              <w:t xml:space="preserve">. </w:t>
            </w:r>
            <w:r w:rsidRPr="00F95A20">
              <w:rPr>
                <w:b/>
                <w:sz w:val="24"/>
                <w:szCs w:val="24"/>
              </w:rPr>
              <w:t xml:space="preserve"> </w:t>
            </w:r>
            <w:r w:rsidRPr="000E26D7">
              <w:rPr>
                <w:sz w:val="24"/>
                <w:szCs w:val="24"/>
              </w:rPr>
              <w:t>miesięcznie osobie, jeżeli decyzja o przyznaniu jej prawa do świadczenia pielęgnacyjnego wygasła z mocy prawa na podstawie art. 11 ust. 3 ustawy z dnia 7 grudnia 2012 r. o zmianie ustawy o świadczeniach rodzinnych oraz niektórych innych ustaw (Dz. U. z 2012 r. poz. 1548 oraz Dz. U. z 2013 r. poz</w:t>
            </w:r>
            <w:r w:rsidR="00F95A20">
              <w:rPr>
                <w:sz w:val="24"/>
                <w:szCs w:val="24"/>
              </w:rPr>
              <w:t>. 1557) z dniem 1 lipca 2013 r.</w:t>
            </w:r>
          </w:p>
          <w:p w:rsidR="00F95A20" w:rsidRDefault="000E26D7" w:rsidP="000E26D7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Zasiłek dla opiekuna wraz z należnymi składkami na ubezpieczenie emerytalne i rentowe przysługuje:</w:t>
            </w:r>
          </w:p>
          <w:p w:rsidR="00F95A20" w:rsidRDefault="000E26D7" w:rsidP="00F95A20">
            <w:pPr>
              <w:pStyle w:val="Akapitzlist"/>
              <w:numPr>
                <w:ilvl w:val="1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 xml:space="preserve">za okresy od dnia 1 lipca 2013 r. do dnia poprzedzającego dzień wejścia w życie ustawy, w których osoba spełniała warunki do otrzymania świadczenia pielęgnacyjnego określone w </w:t>
            </w:r>
            <w:r w:rsidRPr="000E26D7">
              <w:rPr>
                <w:sz w:val="24"/>
                <w:szCs w:val="24"/>
              </w:rPr>
              <w:lastRenderedPageBreak/>
              <w:t>ustawie o świadczeniach w brzmieniu obowiązującym w dniu 31 grudnia 2012 r. (wraz z odsetkami należnymi d</w:t>
            </w:r>
            <w:r w:rsidR="00F95A20">
              <w:rPr>
                <w:sz w:val="24"/>
                <w:szCs w:val="24"/>
              </w:rPr>
              <w:t>o dnia wejścia w życie ustawy),</w:t>
            </w:r>
          </w:p>
          <w:p w:rsidR="00F95A20" w:rsidRDefault="000E26D7" w:rsidP="00F95A20">
            <w:pPr>
              <w:pStyle w:val="Akapitzlist"/>
              <w:numPr>
                <w:ilvl w:val="1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od dnia wejścia w życie ustawy, jeżeli osoba spełnia warunki do otrzymania świadczenia pielęgnacyjnego określone w ustawie z dnia 28 listopada 2003 r. o świadczeniach rodzinnych w brzmieniu obowiązu</w:t>
            </w:r>
            <w:r w:rsidR="00F95A20">
              <w:rPr>
                <w:sz w:val="24"/>
                <w:szCs w:val="24"/>
              </w:rPr>
              <w:t>jącym w dniu 31 grudnia 2012 r.</w:t>
            </w:r>
          </w:p>
          <w:p w:rsidR="00F95A20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Zasiłek dla opiekuna nie przys</w:t>
            </w:r>
            <w:r w:rsidR="00F95A20">
              <w:rPr>
                <w:sz w:val="24"/>
                <w:szCs w:val="24"/>
              </w:rPr>
              <w:t>ługuje za okresy, w których:</w:t>
            </w:r>
          </w:p>
          <w:p w:rsidR="00F95A20" w:rsidRDefault="000E26D7" w:rsidP="00F95A20">
            <w:pPr>
              <w:pStyle w:val="Akapitzlist"/>
              <w:numPr>
                <w:ilvl w:val="1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 xml:space="preserve">osobie ubiegającej się o zasiłek dla opiekuna zostało ustalone prawo do specjalnego zasiłku opiekuńczego lub </w:t>
            </w:r>
            <w:r w:rsidR="00F95A20">
              <w:rPr>
                <w:sz w:val="24"/>
                <w:szCs w:val="24"/>
              </w:rPr>
              <w:t>świadczenia pielęgnacyjnego</w:t>
            </w:r>
            <w:r w:rsidR="00F95A20">
              <w:rPr>
                <w:sz w:val="24"/>
                <w:szCs w:val="24"/>
              </w:rPr>
              <w:br/>
              <w:t>lub</w:t>
            </w:r>
          </w:p>
          <w:p w:rsidR="00F95A20" w:rsidRDefault="000E26D7" w:rsidP="00F95A20">
            <w:pPr>
              <w:pStyle w:val="Akapitzlist"/>
              <w:numPr>
                <w:ilvl w:val="1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na osobę wymagającą opieki innej osobie zostało ustalone prawo do specjalnego zasiłku opiekuńczego l</w:t>
            </w:r>
            <w:r w:rsidR="00F95A20">
              <w:rPr>
                <w:sz w:val="24"/>
                <w:szCs w:val="24"/>
              </w:rPr>
              <w:t>ub świadczenia pielęgnacyjnego.</w:t>
            </w:r>
          </w:p>
          <w:p w:rsidR="00F95A20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 xml:space="preserve">Zarejestrowanie w powiatowym urzędzie pracy jako osoba poszukująca pracy lub posiadanie statusu bezrobotnego nie ma wpływu na uprawnienie do zasiłku dla opiekuna w okresie od dnia 1 lipca 2013 r. do dnia złożenia wniosku o </w:t>
            </w:r>
            <w:r w:rsidR="00F95A20">
              <w:rPr>
                <w:sz w:val="24"/>
                <w:szCs w:val="24"/>
              </w:rPr>
              <w:t>ustalenie zasiłku dla opiekuna.</w:t>
            </w:r>
          </w:p>
          <w:p w:rsidR="00F95A20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Zasady ustalania</w:t>
            </w:r>
            <w:r w:rsidR="00F95A20">
              <w:rPr>
                <w:sz w:val="24"/>
                <w:szCs w:val="24"/>
              </w:rPr>
              <w:t xml:space="preserve"> prawa do zasiłku dla opiekuna:</w:t>
            </w:r>
          </w:p>
          <w:p w:rsidR="00F95A20" w:rsidRDefault="000E26D7" w:rsidP="00F95A20">
            <w:pPr>
              <w:pStyle w:val="Akapitzlist"/>
              <w:numPr>
                <w:ilvl w:val="1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prawo do zasiłku dla opiekuna ustala się na czas nieokreślony, chyba że orzeczenie o niepełnosprawności lub orzeczenie o stopniu niepełnosprawności zostało wydane na czas określony; w przypadku wydania orzeczenia o niepełnosprawności lub orzeczenia o stopniu niepełnosprawności na czas określony prawo do zasiłku dla opiekuna ustala się do ostatniego dnia miesiąca, w którym upł</w:t>
            </w:r>
            <w:r w:rsidR="00F95A20">
              <w:rPr>
                <w:sz w:val="24"/>
                <w:szCs w:val="24"/>
              </w:rPr>
              <w:t>ywa termin ważności orzeczenia;</w:t>
            </w:r>
          </w:p>
          <w:p w:rsidR="00F95A20" w:rsidRDefault="00F95A20" w:rsidP="00F95A20">
            <w:pPr>
              <w:pStyle w:val="Akapitzlist"/>
              <w:numPr>
                <w:ilvl w:val="1"/>
                <w:numId w:val="3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E26D7" w:rsidRPr="000E26D7">
              <w:rPr>
                <w:sz w:val="24"/>
                <w:szCs w:val="24"/>
              </w:rPr>
              <w:t xml:space="preserve"> przypadku upływu terminu, na który została wydana decyzja, w związku z utratą ważności orzeczenia o niepełnosprawności lub orzeczenia o stopniu niepełnosprawności, prawo do zasiłku dla opiekuna, w związku z uzyskaniem nowego orzeczenia, ustala się na wniosek i prawo do zasiłku dla opiekuna przysługuje, jeżeli wniosek o ustalenie prawa do zasiłku dla opiekuna został złożony w okresie 3 miesięcy, licząc od dnia wydania orzeczenia o niepełnosprawności lub orzeczenia o stopniu niepełnosprawności; zasiłek ustala się, począwszy od miesiąca, w którym złożono wniosek o ustalenie niepełnosprawności lub stopn</w:t>
            </w:r>
            <w:r>
              <w:rPr>
                <w:sz w:val="24"/>
                <w:szCs w:val="24"/>
              </w:rPr>
              <w:t>ia niepełnosprawności.</w:t>
            </w:r>
          </w:p>
          <w:p w:rsidR="00F95A20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W przypadku złożenia wniosku do 10-tego dnia danego miesiąca, zasiłek dla opiekuna wypłaca się najpóźniej do ostatniego dnia mies</w:t>
            </w:r>
            <w:r w:rsidR="00F95A20">
              <w:rPr>
                <w:sz w:val="24"/>
                <w:szCs w:val="24"/>
              </w:rPr>
              <w:t>iąca, w którym złożono wniosek.</w:t>
            </w:r>
          </w:p>
          <w:p w:rsidR="00F95A20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W przypadku złożenia wniosku po 10-tym dniu miesiąca, zasiłek dla opiekuna za dany miesiąc wypłaca się najpóźniej do ostatniego dnia miesiąca następującego po mies</w:t>
            </w:r>
            <w:r w:rsidR="00F95A20">
              <w:rPr>
                <w:sz w:val="24"/>
                <w:szCs w:val="24"/>
              </w:rPr>
              <w:t>iącu, w którym złożono wniosek.</w:t>
            </w:r>
          </w:p>
          <w:p w:rsidR="00F95A20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Przy ustalaniu prawa do zasiłku dla opiekuna, organ właściwy musi wystąpić do kierownika ośrodka pomocy społecznej o przeprowadzenie rodzinnego wywiadu środowiskowego w miejscu sprawowania opieki, w celu potwierdzenia faktu sprawowania opieki przez osobę ubiegającą się o zasiłek dla opiekuna. Aktualizacja wywiadu przep</w:t>
            </w:r>
            <w:r w:rsidR="00F95A20">
              <w:rPr>
                <w:sz w:val="24"/>
                <w:szCs w:val="24"/>
              </w:rPr>
              <w:t>rowadzana będzie co 6 miesięcy.</w:t>
            </w:r>
          </w:p>
          <w:p w:rsidR="00D43774" w:rsidRPr="000E26D7" w:rsidRDefault="000E26D7" w:rsidP="00F95A20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0E26D7">
              <w:rPr>
                <w:sz w:val="24"/>
                <w:szCs w:val="24"/>
              </w:rPr>
              <w:t>O każdej zmianie, mającej wpływ na prawo do zasiłku dla opiekuna, w tym również o przypadku wyjazdu członka rodziny poza granicę Rzeczypospolitej Polskiej należy niezwłocznie powiadomić organ wypłacający świadczenie pielęgnacyjne.</w:t>
            </w:r>
          </w:p>
          <w:p w:rsidR="000E26D7" w:rsidRPr="000E26D7" w:rsidRDefault="000E26D7" w:rsidP="000E26D7">
            <w:pPr>
              <w:spacing w:line="276" w:lineRule="auto"/>
              <w:rPr>
                <w:sz w:val="24"/>
                <w:szCs w:val="24"/>
              </w:rPr>
            </w:pPr>
          </w:p>
          <w:p w:rsidR="00886A23" w:rsidRPr="0076728E" w:rsidRDefault="00886A23" w:rsidP="0076728E">
            <w:pPr>
              <w:spacing w:line="276" w:lineRule="auto"/>
              <w:rPr>
                <w:sz w:val="24"/>
                <w:szCs w:val="24"/>
              </w:rPr>
            </w:pPr>
            <w:r w:rsidRPr="0076728E">
              <w:rPr>
                <w:b/>
                <w:bCs/>
                <w:sz w:val="24"/>
                <w:szCs w:val="24"/>
              </w:rPr>
              <w:t>Zasiłek dla opiekuna</w:t>
            </w:r>
            <w:r w:rsidRPr="0076728E">
              <w:rPr>
                <w:sz w:val="24"/>
                <w:szCs w:val="24"/>
              </w:rPr>
              <w:t xml:space="preserve"> </w:t>
            </w:r>
            <w:r w:rsidRPr="0076728E">
              <w:rPr>
                <w:b/>
                <w:sz w:val="24"/>
                <w:szCs w:val="24"/>
              </w:rPr>
              <w:t>przysługuje:</w:t>
            </w:r>
          </w:p>
          <w:p w:rsidR="00886A23" w:rsidRPr="0076728E" w:rsidRDefault="00886A23" w:rsidP="0076728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14" w:hanging="357"/>
              <w:jc w:val="both"/>
              <w:rPr>
                <w:sz w:val="24"/>
                <w:szCs w:val="24"/>
              </w:rPr>
            </w:pPr>
            <w:r w:rsidRPr="0076728E">
              <w:rPr>
                <w:sz w:val="24"/>
                <w:szCs w:val="24"/>
              </w:rPr>
              <w:t>matce albo ojcu,</w:t>
            </w:r>
          </w:p>
          <w:p w:rsidR="00886A23" w:rsidRPr="007A697C" w:rsidRDefault="00886A23" w:rsidP="007A697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14" w:hanging="357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 xml:space="preserve">innym osobom, na których, zgodnie z przepisami ustawy z dnia 25 lutego 1964 r. - Kodeks rodzinny i opiekuńczy (Dz. U. Nr 9, poz. 59, z </w:t>
            </w:r>
            <w:proofErr w:type="spellStart"/>
            <w:r w:rsidRPr="007A697C">
              <w:rPr>
                <w:sz w:val="24"/>
                <w:szCs w:val="24"/>
              </w:rPr>
              <w:t>późn</w:t>
            </w:r>
            <w:proofErr w:type="spellEnd"/>
            <w:r w:rsidRPr="007A697C">
              <w:rPr>
                <w:sz w:val="24"/>
                <w:szCs w:val="24"/>
              </w:rPr>
              <w:t>. zm.), ciąży obowiązek alimentacyjny, z wyjątkiem osób o znacznym stopniu niepełnosprawności,</w:t>
            </w:r>
          </w:p>
          <w:p w:rsidR="00886A23" w:rsidRPr="00886A23" w:rsidRDefault="00886A23" w:rsidP="007A697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 xml:space="preserve">opiekunowi faktycznemu dziecka - jeżeli nie podejmują lub rezygnują z zatrudnienia lub innej pracy zarobkowej w celu sprawowania opieki nad osobą legitymującą się orzeczeniem o </w:t>
            </w:r>
            <w:r w:rsidRPr="00886A23">
              <w:rPr>
                <w:sz w:val="24"/>
                <w:szCs w:val="24"/>
              </w:rPr>
              <w:lastRenderedPageBreak/>
              <w:t>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albo osobą l</w:t>
            </w:r>
            <w:r w:rsidR="002D5EC6">
              <w:rPr>
                <w:sz w:val="24"/>
                <w:szCs w:val="24"/>
              </w:rPr>
              <w:t xml:space="preserve">egitymującą się orzeczeniem o </w:t>
            </w:r>
            <w:r w:rsidRPr="00886A23">
              <w:rPr>
                <w:sz w:val="24"/>
                <w:szCs w:val="24"/>
              </w:rPr>
              <w:t xml:space="preserve">znacznym stopniu niepełnosprawności zgodnie z art. 17 ust. 1 ustawy z dnia 28 listopada 2003 r. o świadczeniach rodzinnych (Dz. U. z 2006 r. Nr 139, poz. 992, z </w:t>
            </w:r>
            <w:proofErr w:type="spellStart"/>
            <w:r w:rsidRPr="00886A23">
              <w:rPr>
                <w:sz w:val="24"/>
                <w:szCs w:val="24"/>
              </w:rPr>
              <w:t>późn</w:t>
            </w:r>
            <w:proofErr w:type="spellEnd"/>
            <w:r w:rsidRPr="00886A23">
              <w:rPr>
                <w:sz w:val="24"/>
                <w:szCs w:val="24"/>
              </w:rPr>
              <w:t>. zm.), zwanej dalej „ustawą”.</w:t>
            </w:r>
          </w:p>
          <w:p w:rsidR="007A697C" w:rsidRDefault="007A697C" w:rsidP="007A697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86A23" w:rsidRPr="007A697C" w:rsidRDefault="00886A23" w:rsidP="007A69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b/>
                <w:bCs/>
                <w:sz w:val="24"/>
                <w:szCs w:val="24"/>
              </w:rPr>
              <w:t>Zasiłek dla opiekuna</w:t>
            </w:r>
            <w:r w:rsidRPr="007A697C">
              <w:rPr>
                <w:sz w:val="24"/>
                <w:szCs w:val="24"/>
              </w:rPr>
              <w:t xml:space="preserve"> przysługuje także osobie innej niż spokrewniona w pierwszym stopniu, na której ciąży obowiązek alimentacyjny w przypadku gdy nie ma osoby spokrewnionej w pierwszym stopniu, albo gdy osoba ta nie jest w stanie sprawować opieki, o której mowa powyżej (art. 17 ust. 1a ustawy).</w:t>
            </w:r>
          </w:p>
          <w:p w:rsidR="00886A23" w:rsidRPr="007A697C" w:rsidRDefault="00886A23" w:rsidP="007A69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W przypadku, gdy o zasiłek dla opiekuna ubiegają się rolnicy, małżonkowie rolników lub domownicy,  w rozumieniu przepisów ustawy z dnia 20 grudnia 1990r. o ubezpieczeniu społecznym rolników (</w:t>
            </w:r>
            <w:proofErr w:type="spellStart"/>
            <w:r w:rsidRPr="007A697C">
              <w:rPr>
                <w:sz w:val="24"/>
                <w:szCs w:val="24"/>
              </w:rPr>
              <w:t>Dz.U</w:t>
            </w:r>
            <w:proofErr w:type="spellEnd"/>
            <w:r w:rsidRPr="007A697C">
              <w:rPr>
                <w:sz w:val="24"/>
                <w:szCs w:val="24"/>
              </w:rPr>
              <w:t>. z 2013r. poz. 1403, 1623 i 1650) świadczenie to przysługuje odpowiednio:</w:t>
            </w:r>
          </w:p>
          <w:p w:rsidR="00886A23" w:rsidRPr="007A697C" w:rsidRDefault="00886A23" w:rsidP="007A697C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rolnikom w przypadku zaprzestania prowadzenia przez nich gospodarstwa rolnego;</w:t>
            </w:r>
          </w:p>
          <w:p w:rsidR="00886A23" w:rsidRPr="007A697C" w:rsidRDefault="00886A23" w:rsidP="007A697C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małżonkom rolników lub domownikom w przypadku zaprzestania prowadzenia przez nich gospodarstwa rolnego albo wykonywania przez nich pracy w gospodarstwie rolnym.</w:t>
            </w:r>
          </w:p>
          <w:p w:rsidR="00886A23" w:rsidRPr="0076728E" w:rsidRDefault="00886A23" w:rsidP="0076728E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76728E">
              <w:rPr>
                <w:b/>
                <w:bCs/>
                <w:sz w:val="24"/>
                <w:szCs w:val="24"/>
              </w:rPr>
              <w:t>Zasiłek dla opiekuna</w:t>
            </w:r>
            <w:r w:rsidRPr="0076728E">
              <w:rPr>
                <w:b/>
                <w:sz w:val="24"/>
                <w:szCs w:val="24"/>
              </w:rPr>
              <w:t xml:space="preserve"> przysługuje: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obywatelom polskim,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cudzoziemcom: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do których stosuje się przepisy o koordynacji systemów zabezpieczenia społecznego,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jeżeli wynika to z wiążących Rzeczpospolitą Polską umów dwustronnych o zabezpieczeniu społecznym,</w:t>
            </w:r>
          </w:p>
          <w:p w:rsidR="00886A23" w:rsidRPr="007A697C" w:rsidRDefault="00886A23" w:rsidP="007A697C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 xml:space="preserve">przebywającym na terytorium Rzeczypospolitej Polskiej na podstawie zezwolenia na osiedlenie się, zezwolenia na pobyt rezydenta długoterminowego Wspólnot Europejskich, zezwolenia na zamieszkanie na czas oznaczony udzielonego w związku z okolicznością,         o której mowa w art. 53 ust. 1 </w:t>
            </w:r>
            <w:proofErr w:type="spellStart"/>
            <w:r w:rsidRPr="007A697C">
              <w:rPr>
                <w:sz w:val="24"/>
                <w:szCs w:val="24"/>
              </w:rPr>
              <w:t>pkt</w:t>
            </w:r>
            <w:proofErr w:type="spellEnd"/>
            <w:r w:rsidRPr="007A697C">
              <w:rPr>
                <w:sz w:val="24"/>
                <w:szCs w:val="24"/>
              </w:rPr>
              <w:t xml:space="preserve"> 13 ustawy z dnia 13 czerwca 2003 r. o cudzoziemcach        (Dz. U. z 2011 r. Nr 264, poz. 1573), lub w związku z uzyskaniem w Rzeczypospolitej Polskiej statusu uchodźcy lub ochrony uzupełniającej, jeżeli zamieszkują z członkami rodzin na terytorium Rzeczypospolitej Polskiej - jeżeli zamieszkują na terytorium Rzeczypospolitej Polskiej przez okres, w którym otrzymują zasiłek dla opiekuna, chyba że przepisy o koordynacji systemów zabezpieczenia społecznego lub dwustronne umowy międzynarodowe o zabezpieczeniu społecznym stanowią inaczej (art. 1 ustawy).</w:t>
            </w:r>
          </w:p>
          <w:p w:rsidR="00886A23" w:rsidRPr="007A697C" w:rsidRDefault="00886A23" w:rsidP="007A697C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b/>
                <w:bCs/>
                <w:sz w:val="24"/>
                <w:szCs w:val="24"/>
              </w:rPr>
              <w:t>Zasiłek dla opiekuna</w:t>
            </w:r>
            <w:r w:rsidRPr="007A697C">
              <w:rPr>
                <w:b/>
                <w:sz w:val="24"/>
                <w:szCs w:val="24"/>
              </w:rPr>
              <w:t xml:space="preserve"> nie przysługuje, jeżeli</w:t>
            </w:r>
            <w:r w:rsidRPr="007A697C">
              <w:rPr>
                <w:sz w:val="24"/>
                <w:szCs w:val="24"/>
              </w:rPr>
              <w:t>: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osoba sprawująca opiekę: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ma ustalone prawo do emerytury (uposażenia w stanie spoczynku), renty (inwalidzkiej, z tytułu niezdolności do pracy lub szkoleniowej), renty rodzinnej z tytułu śmi</w:t>
            </w:r>
            <w:r w:rsidR="00036181" w:rsidRPr="007A697C">
              <w:rPr>
                <w:sz w:val="24"/>
                <w:szCs w:val="24"/>
              </w:rPr>
              <w:t>erci małżonka przyznanej</w:t>
            </w:r>
            <w:r w:rsidRPr="007A697C">
              <w:rPr>
                <w:sz w:val="24"/>
                <w:szCs w:val="24"/>
              </w:rPr>
              <w:t xml:space="preserve"> w przypadku zbiegu prawa do renty rodzinnej i innego świadczenia emerytalno-rentowego, renty socjalnej, zasiłku stałego, nauczycielskiego świadczenia kompensacyjnego, zasiłku przedemerytalnego lub świadczenia przedemerytalnego,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ma ustalone prawo do świadczenia pielęgnacyjnego na inną osobę w rodzinie lub poza rodziną;</w:t>
            </w:r>
          </w:p>
          <w:p w:rsidR="00886A23" w:rsidRPr="007A697C" w:rsidRDefault="00886A23" w:rsidP="007A697C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 xml:space="preserve">jest zatrudniona lub wykonuje inną pracę zarobkową (zgodnie z art. 3 </w:t>
            </w:r>
            <w:proofErr w:type="spellStart"/>
            <w:r w:rsidRPr="007A697C">
              <w:rPr>
                <w:sz w:val="24"/>
                <w:szCs w:val="24"/>
              </w:rPr>
              <w:t>pkt</w:t>
            </w:r>
            <w:proofErr w:type="spellEnd"/>
            <w:r w:rsidRPr="007A697C">
              <w:rPr>
                <w:sz w:val="24"/>
                <w:szCs w:val="24"/>
              </w:rPr>
              <w:t xml:space="preserve"> 22 ustawy  zatrudnienie lub inna praca zarobkowa to wykonywanie pracy na podstawie stosunku pracy, </w:t>
            </w:r>
            <w:r w:rsidRPr="007A697C">
              <w:rPr>
                <w:sz w:val="24"/>
                <w:szCs w:val="24"/>
              </w:rPr>
              <w:lastRenderedPageBreak/>
              <w:t>stosunku służbowego, umowy o pracę nakładczą oraz wykonywanie pracy lub świadczenie usług na podstawie umowy agencyjnej, umowy zlecenia, umowy o dzieło albo   w okresie członkostwa    w rolniczej spółdzielni produkcyjnej, spółdzielni kółek rolniczych lub spółdzielni usług rolniczych, a także prowadzenie pozarolniczej działalności gospodarczej);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osoba wymagająca opieki:</w:t>
            </w:r>
          </w:p>
          <w:p w:rsidR="007A697C" w:rsidRDefault="00886A23" w:rsidP="007A697C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pozostaje w związku małżeńskim, chyba że współmałżonek legitymuje się orzeczeniem o znacznym stopniu niepełnosprawności,</w:t>
            </w:r>
          </w:p>
          <w:p w:rsidR="00886A23" w:rsidRPr="007A697C" w:rsidRDefault="00886A23" w:rsidP="007A697C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A697C">
              <w:rPr>
                <w:sz w:val="24"/>
                <w:szCs w:val="24"/>
              </w:rPr>
              <w:t>została umieszczona w rodzinie zastępczej, z wyjątkiem rodziny zastępczej spokrewnionej z dzieckiem, albo, w związku z koniecznością kształcenia, rewalidacji lub rehabilitacji w placówce zapewniającej całodobową opiekę, w tym w specjalnym ośrodku szkolno-wychowawczym,  korzysta w niej z całodobowej opieki przez więcej</w:t>
            </w:r>
            <w:r w:rsidR="000E26D7">
              <w:rPr>
                <w:sz w:val="24"/>
                <w:szCs w:val="24"/>
              </w:rPr>
              <w:t xml:space="preserve"> niż 5 dni    w tygodniu,   </w:t>
            </w:r>
            <w:r w:rsidRPr="007A697C">
              <w:rPr>
                <w:sz w:val="24"/>
                <w:szCs w:val="24"/>
              </w:rPr>
              <w:t>z wyjątkiem zakładów opieki zdrowotnej;</w:t>
            </w:r>
          </w:p>
          <w:p w:rsidR="00886A23" w:rsidRPr="00886A23" w:rsidRDefault="00886A23" w:rsidP="007A697C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>osoba w rodzinie ma ustalone prawo do wcześniejszej emerytury w związku z opieką nad dzieckiem;</w:t>
            </w:r>
          </w:p>
          <w:p w:rsidR="00886A23" w:rsidRPr="00886A23" w:rsidRDefault="00886A23" w:rsidP="007A697C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>osoba w rodzinie ma ustalone prawo do dodatku do zasiłku rodzinnego z tytułu opieki nad dzieckiem w okresie korzystania z urlopu wychowawczego lub świadczenia pielęgnacyjnego na tę lub inną osobę w rodzinie lub poza rodziną,</w:t>
            </w:r>
          </w:p>
          <w:p w:rsidR="00886A23" w:rsidRPr="00886A23" w:rsidRDefault="00886A23" w:rsidP="007A697C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>na osobę wymagającą opieki członek rodziny jest uprawniony do świadczenia na pokrycie wydatków związanych z opieką za granicą, chyba że przepisy o koordynacji systemów zabezpieczenia społ</w:t>
            </w:r>
            <w:r w:rsidR="00D43774">
              <w:rPr>
                <w:sz w:val="24"/>
                <w:szCs w:val="24"/>
              </w:rPr>
              <w:t>ecznego lub dwustronne umowy</w:t>
            </w:r>
            <w:r w:rsidRPr="00886A23">
              <w:rPr>
                <w:sz w:val="24"/>
                <w:szCs w:val="24"/>
              </w:rPr>
              <w:t xml:space="preserve"> o zabezpieczeniu społecznym stanowią inaczej.</w:t>
            </w:r>
          </w:p>
          <w:p w:rsidR="00886A23" w:rsidRPr="00EC6FE9" w:rsidRDefault="00886A23" w:rsidP="009C1D4E">
            <w:pPr>
              <w:spacing w:before="100" w:beforeAutospacing="1" w:after="100" w:afterAutospacing="1" w:line="276" w:lineRule="auto"/>
              <w:ind w:left="720"/>
              <w:jc w:val="both"/>
              <w:rPr>
                <w:rFonts w:ascii="Arial" w:hAnsi="Arial" w:cs="Arial"/>
                <w:color w:val="303030"/>
              </w:rPr>
            </w:pPr>
          </w:p>
        </w:tc>
      </w:tr>
      <w:tr w:rsidR="00886A23" w:rsidRPr="003D4330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634" w:type="dxa"/>
            <w:gridSpan w:val="7"/>
          </w:tcPr>
          <w:p w:rsidR="00886A23" w:rsidRDefault="00886A23" w:rsidP="007A697C">
            <w:pPr>
              <w:pStyle w:val="Tekstpodstawowywcity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  <w:p w:rsidR="00886A23" w:rsidRDefault="00084B5A" w:rsidP="009C1D4E">
            <w:pPr>
              <w:pStyle w:val="Tekstpodstawowywcity"/>
            </w:pPr>
            <w:r w:rsidRPr="00084B5A">
              <w:rPr>
                <w:b/>
                <w:noProof/>
                <w:sz w:val="20"/>
              </w:rPr>
              <w:pict>
                <v:line id="_x0000_s1031" style="position:absolute;left:0;text-align:left;z-index:251660288" from="-3.25pt,3.65pt" to="525.75pt,3.65pt"/>
              </w:pict>
            </w:r>
          </w:p>
          <w:p w:rsidR="00886A23" w:rsidRPr="003D4330" w:rsidRDefault="00886A23" w:rsidP="009C1D4E">
            <w:pPr>
              <w:autoSpaceDE w:val="0"/>
              <w:jc w:val="both"/>
              <w:rPr>
                <w:rFonts w:ascii="ArialMT" w:eastAsia="ArialMT" w:hAnsi="ArialMT" w:cs="ArialMT"/>
              </w:rPr>
            </w:pPr>
            <w:r>
              <w:rPr>
                <w:rFonts w:eastAsia="ArialMT"/>
                <w:sz w:val="24"/>
                <w:szCs w:val="24"/>
              </w:rPr>
              <w:t>Brak opłat.</w:t>
            </w:r>
            <w:r>
              <w:rPr>
                <w:rFonts w:ascii="ArialMT" w:eastAsia="ArialMT" w:hAnsi="ArialMT" w:cs="ArialMT"/>
              </w:rPr>
              <w:t xml:space="preserve"> </w:t>
            </w:r>
          </w:p>
        </w:tc>
      </w:tr>
      <w:tr w:rsidR="00886A23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10634" w:type="dxa"/>
            <w:gridSpan w:val="7"/>
          </w:tcPr>
          <w:p w:rsidR="00886A23" w:rsidRDefault="00886A23" w:rsidP="007A697C">
            <w:pPr>
              <w:pStyle w:val="Tekstpodstawowywcity"/>
              <w:numPr>
                <w:ilvl w:val="0"/>
                <w:numId w:val="33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Wydział odpowiedzialny za załatwienie sprawy – Oddział ds. świadczeń rodzinnych oraz funduszu alimentacyjnego – pok. nr 10  tel. (71 3804350).</w:t>
            </w:r>
          </w:p>
        </w:tc>
      </w:tr>
      <w:tr w:rsidR="00886A23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634" w:type="dxa"/>
            <w:gridSpan w:val="7"/>
          </w:tcPr>
          <w:p w:rsidR="00886A23" w:rsidRDefault="00886A23" w:rsidP="007A697C">
            <w:pPr>
              <w:pStyle w:val="Tekstpodstawowywcity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886A23" w:rsidRDefault="00886A23" w:rsidP="009C1D4E">
            <w:pPr>
              <w:pStyle w:val="Tekstpodstawowywcity"/>
              <w:rPr>
                <w:b/>
                <w:bCs/>
              </w:rPr>
            </w:pPr>
          </w:p>
        </w:tc>
      </w:tr>
      <w:tr w:rsidR="00886A23" w:rsidRPr="00EC6FE9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634" w:type="dxa"/>
            <w:gridSpan w:val="7"/>
          </w:tcPr>
          <w:p w:rsidR="00886A23" w:rsidRPr="00634432" w:rsidRDefault="00886A23" w:rsidP="00886A23">
            <w:p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C6FE9">
              <w:rPr>
                <w:bCs/>
                <w:color w:val="2A2A2A"/>
                <w:sz w:val="24"/>
                <w:szCs w:val="24"/>
              </w:rPr>
              <w:t>Postępowanie</w:t>
            </w:r>
            <w:r w:rsidRPr="00634432">
              <w:rPr>
                <w:color w:val="2A2A2A"/>
                <w:sz w:val="24"/>
                <w:szCs w:val="24"/>
              </w:rPr>
              <w:t xml:space="preserve"> w sprawie ustalenia prawa do </w:t>
            </w:r>
            <w:r w:rsidR="00E95C6E">
              <w:rPr>
                <w:color w:val="2A2A2A"/>
                <w:sz w:val="24"/>
                <w:szCs w:val="24"/>
              </w:rPr>
              <w:t>zasiłku dla opiekuna</w:t>
            </w:r>
            <w:r w:rsidRPr="00634432">
              <w:rPr>
                <w:color w:val="2A2A2A"/>
                <w:sz w:val="24"/>
                <w:szCs w:val="24"/>
              </w:rPr>
              <w:t xml:space="preserve">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kończy się wydaniem decyzji administracyjnej w terminie 30 dni od daty złożenia kompletu dokumentów</w:t>
            </w:r>
            <w:r w:rsidRPr="00634432">
              <w:rPr>
                <w:color w:val="2A2A2A"/>
                <w:sz w:val="24"/>
                <w:szCs w:val="24"/>
              </w:rPr>
              <w:t>. W przypadku konieczności przeprowadzenia szczegółowego postępowania administracyjnego termin załatwienia sprawy może ulec wydłużeniu.</w:t>
            </w:r>
          </w:p>
          <w:p w:rsidR="00886A23" w:rsidRPr="00634432" w:rsidRDefault="00886A23" w:rsidP="00886A23">
            <w:p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634432">
              <w:rPr>
                <w:b/>
                <w:bCs/>
                <w:i/>
                <w:iCs/>
                <w:color w:val="2A2A2A"/>
                <w:sz w:val="24"/>
                <w:szCs w:val="24"/>
              </w:rPr>
              <w:t>Wypłata świadczeń</w:t>
            </w:r>
          </w:p>
          <w:p w:rsidR="00886A23" w:rsidRPr="00EC6FE9" w:rsidRDefault="00886A23" w:rsidP="00E95C6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634432">
              <w:rPr>
                <w:color w:val="2A2A2A"/>
                <w:sz w:val="24"/>
                <w:szCs w:val="24"/>
              </w:rPr>
              <w:t xml:space="preserve">Świadczenie pielęgnacyjne wypłaca się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najpóźniej do końca miesiąca</w:t>
            </w:r>
            <w:r w:rsidRPr="00634432">
              <w:rPr>
                <w:color w:val="2A2A2A"/>
                <w:sz w:val="24"/>
                <w:szCs w:val="24"/>
              </w:rPr>
              <w:t xml:space="preserve">, w którym złożono wniosek. W przypadku jednak złożenia wniosku po 10 dniu miesiąca </w:t>
            </w:r>
            <w:r w:rsidR="00E95C6E">
              <w:rPr>
                <w:color w:val="2A2A2A"/>
                <w:sz w:val="24"/>
                <w:szCs w:val="24"/>
              </w:rPr>
              <w:t>zasiłek</w:t>
            </w:r>
            <w:r w:rsidRPr="00634432">
              <w:rPr>
                <w:color w:val="2A2A2A"/>
                <w:sz w:val="24"/>
                <w:szCs w:val="24"/>
              </w:rPr>
              <w:t xml:space="preserve"> wypłaca się </w:t>
            </w:r>
            <w:r w:rsidRPr="00634432">
              <w:rPr>
                <w:b/>
                <w:bCs/>
                <w:color w:val="2A2A2A"/>
                <w:sz w:val="24"/>
                <w:szCs w:val="24"/>
              </w:rPr>
              <w:t>najpóźniej do końca miesiąca następującego po miesiącu, w którym złożono wniosek</w:t>
            </w:r>
            <w:r w:rsidRPr="00634432">
              <w:rPr>
                <w:color w:val="2A2A2A"/>
                <w:sz w:val="24"/>
                <w:szCs w:val="24"/>
              </w:rPr>
              <w:t>.</w:t>
            </w:r>
          </w:p>
        </w:tc>
      </w:tr>
      <w:tr w:rsidR="00886A23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634" w:type="dxa"/>
            <w:gridSpan w:val="7"/>
          </w:tcPr>
          <w:p w:rsidR="00886A23" w:rsidRDefault="00886A23" w:rsidP="007A697C">
            <w:pPr>
              <w:pStyle w:val="Tekstpodstawowywcity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załatwianiu sprawy :</w:t>
            </w:r>
          </w:p>
        </w:tc>
      </w:tr>
      <w:tr w:rsidR="00886A23" w:rsidRPr="00EC6FE9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634" w:type="dxa"/>
            <w:gridSpan w:val="7"/>
          </w:tcPr>
          <w:p w:rsidR="00886A23" w:rsidRPr="00D43774" w:rsidRDefault="00D43774" w:rsidP="00D4377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D43774">
              <w:rPr>
                <w:sz w:val="24"/>
                <w:szCs w:val="24"/>
              </w:rPr>
              <w:t>1.Ustawa z dnia 14 czerwca 1960r. Kodeks postępowania administracyjnego (</w:t>
            </w:r>
            <w:proofErr w:type="spellStart"/>
            <w:r w:rsidRPr="00D43774">
              <w:rPr>
                <w:sz w:val="24"/>
                <w:szCs w:val="24"/>
              </w:rPr>
              <w:t>Dz.U</w:t>
            </w:r>
            <w:proofErr w:type="spellEnd"/>
            <w:r w:rsidRPr="00D43774">
              <w:rPr>
                <w:sz w:val="24"/>
                <w:szCs w:val="24"/>
              </w:rPr>
              <w:t xml:space="preserve">. z 2013 r. poz. 267, z </w:t>
            </w:r>
            <w:proofErr w:type="spellStart"/>
            <w:r w:rsidRPr="00D43774">
              <w:rPr>
                <w:sz w:val="24"/>
                <w:szCs w:val="24"/>
              </w:rPr>
              <w:t>późn.zm</w:t>
            </w:r>
            <w:proofErr w:type="spellEnd"/>
            <w:r w:rsidRPr="00D43774">
              <w:rPr>
                <w:sz w:val="24"/>
                <w:szCs w:val="24"/>
              </w:rPr>
              <w:t>.).</w:t>
            </w:r>
            <w:r w:rsidRPr="00D43774">
              <w:rPr>
                <w:sz w:val="24"/>
                <w:szCs w:val="24"/>
              </w:rPr>
              <w:br/>
              <w:t>2.Ustawa z dnia 28 listopada 2003r. o świadczeniach rodzinnych (</w:t>
            </w:r>
            <w:proofErr w:type="spellStart"/>
            <w:r w:rsidRPr="00D43774">
              <w:rPr>
                <w:sz w:val="24"/>
                <w:szCs w:val="24"/>
              </w:rPr>
              <w:t>Dz.U</w:t>
            </w:r>
            <w:proofErr w:type="spellEnd"/>
            <w:r w:rsidRPr="00D43774">
              <w:rPr>
                <w:sz w:val="24"/>
                <w:szCs w:val="24"/>
              </w:rPr>
              <w:t xml:space="preserve">. z 2013r. poz. 1456 z </w:t>
            </w:r>
            <w:proofErr w:type="spellStart"/>
            <w:r w:rsidRPr="00D43774">
              <w:rPr>
                <w:sz w:val="24"/>
                <w:szCs w:val="24"/>
              </w:rPr>
              <w:t>późn</w:t>
            </w:r>
            <w:proofErr w:type="spellEnd"/>
            <w:r w:rsidRPr="00D43774">
              <w:rPr>
                <w:sz w:val="24"/>
                <w:szCs w:val="24"/>
              </w:rPr>
              <w:t>. zm.).</w:t>
            </w:r>
            <w:r w:rsidRPr="00D43774">
              <w:rPr>
                <w:sz w:val="24"/>
                <w:szCs w:val="24"/>
              </w:rPr>
              <w:br/>
              <w:t>3.Ustawa z dnia 4 kwietnia 2014 r. o ustaleniu i wypłacie zasiłków dla opiekunów (</w:t>
            </w:r>
            <w:proofErr w:type="spellStart"/>
            <w:r w:rsidRPr="00D43774">
              <w:rPr>
                <w:sz w:val="24"/>
                <w:szCs w:val="24"/>
              </w:rPr>
              <w:t>Dz.U</w:t>
            </w:r>
            <w:proofErr w:type="spellEnd"/>
            <w:r w:rsidRPr="00D43774">
              <w:rPr>
                <w:sz w:val="24"/>
                <w:szCs w:val="24"/>
              </w:rPr>
              <w:t>. poz. 567).</w:t>
            </w:r>
          </w:p>
        </w:tc>
      </w:tr>
      <w:tr w:rsidR="00886A23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634" w:type="dxa"/>
            <w:gridSpan w:val="7"/>
          </w:tcPr>
          <w:p w:rsidR="00886A23" w:rsidRDefault="00886A23" w:rsidP="007A697C">
            <w:pPr>
              <w:pStyle w:val="Tekstpodstawowywcity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O czym należy pamiętać ?</w:t>
            </w:r>
          </w:p>
          <w:p w:rsidR="00886A23" w:rsidRDefault="00886A23" w:rsidP="009C1D4E">
            <w:pPr>
              <w:pStyle w:val="Tekstpodstawowywcity"/>
              <w:rPr>
                <w:b/>
                <w:bCs/>
                <w:sz w:val="16"/>
              </w:rPr>
            </w:pPr>
          </w:p>
        </w:tc>
      </w:tr>
      <w:tr w:rsidR="00886A23" w:rsidRPr="00035E53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3"/>
        </w:trPr>
        <w:tc>
          <w:tcPr>
            <w:tcW w:w="10634" w:type="dxa"/>
            <w:gridSpan w:val="7"/>
          </w:tcPr>
          <w:p w:rsidR="00886A23" w:rsidRPr="007C580C" w:rsidRDefault="00886A23" w:rsidP="009C1D4E">
            <w:pPr>
              <w:jc w:val="both"/>
              <w:rPr>
                <w:b/>
                <w:color w:val="2A2A2A"/>
                <w:sz w:val="24"/>
                <w:szCs w:val="24"/>
              </w:rPr>
            </w:pPr>
            <w:r w:rsidRPr="007C580C">
              <w:rPr>
                <w:b/>
                <w:color w:val="2A2A2A"/>
                <w:sz w:val="24"/>
                <w:szCs w:val="24"/>
              </w:rPr>
              <w:lastRenderedPageBreak/>
              <w:t xml:space="preserve">Zasady ustalania prawa do </w:t>
            </w:r>
            <w:r>
              <w:rPr>
                <w:b/>
                <w:color w:val="2A2A2A"/>
                <w:sz w:val="24"/>
                <w:szCs w:val="24"/>
              </w:rPr>
              <w:t>zasiłku dla opiekuna:</w:t>
            </w:r>
          </w:p>
          <w:p w:rsidR="00886A23" w:rsidRPr="007C580C" w:rsidRDefault="00886A23" w:rsidP="009C1D4E">
            <w:pPr>
              <w:jc w:val="both"/>
              <w:rPr>
                <w:color w:val="2A2A2A"/>
                <w:sz w:val="24"/>
                <w:szCs w:val="24"/>
              </w:rPr>
            </w:pPr>
          </w:p>
          <w:p w:rsidR="00886A23" w:rsidRPr="00886A23" w:rsidRDefault="00886A23" w:rsidP="00886A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>Prawo do zasiłku dla opiekuna ustala się na czas nieokreślony, chyba że orzeczenie o niepełnosprawności lub orzeczenie o stopniu niepełnosprawności zostało wydane na czas określony. W przypadku wydania orzeczenia o niepełnosprawności lub orzeczenia o stopniu niepełnosprawności na czas określony prawo do zasiłku dla opiekuna ustala się do ostatniego dnia miesiąca, w którym upływa termin ważności orzeczenia.</w:t>
            </w:r>
          </w:p>
          <w:p w:rsidR="00886A23" w:rsidRPr="00886A23" w:rsidRDefault="00886A23" w:rsidP="00886A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 xml:space="preserve">Postępowanie w sprawie ustalenia prawa do zasiłku dla opiekuna organ ustalający prawo do świadczeń wszczyna na </w:t>
            </w:r>
            <w:r w:rsidRPr="00886A23">
              <w:rPr>
                <w:b/>
                <w:bCs/>
                <w:sz w:val="24"/>
                <w:szCs w:val="24"/>
              </w:rPr>
              <w:t>wniosek</w:t>
            </w:r>
            <w:r w:rsidRPr="00886A23">
              <w:rPr>
                <w:sz w:val="24"/>
                <w:szCs w:val="24"/>
              </w:rPr>
              <w:t xml:space="preserve"> osoby ubiegającej się o zasiłek dla opiekuna. </w:t>
            </w:r>
            <w:r w:rsidRPr="00886A23">
              <w:rPr>
                <w:b/>
                <w:bCs/>
                <w:sz w:val="24"/>
                <w:szCs w:val="24"/>
              </w:rPr>
              <w:t>Wniosek może być złożony nie później niż w terminie 4 miesięcy od dnia wejścia w życie ustawy  tj. do dnia 15.09.2014r.</w:t>
            </w:r>
          </w:p>
          <w:p w:rsidR="00886A23" w:rsidRPr="00886A23" w:rsidRDefault="00886A23" w:rsidP="00886A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A23">
              <w:rPr>
                <w:sz w:val="24"/>
                <w:szCs w:val="24"/>
              </w:rPr>
              <w:t>Jeżeli toczy się postępowanie o wydanie orzeczenia o niepełnosprawności lub o stopniu niepełnosprawności osobie, nad którą opieka jest sprawowana , wniosek może być złożony nie później niż w terminie 4 miesięcy od dnia wydania takiego orzeczenia.</w:t>
            </w:r>
          </w:p>
          <w:p w:rsidR="00886A23" w:rsidRPr="00886A23" w:rsidRDefault="00886A23" w:rsidP="00886A2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86A23">
              <w:rPr>
                <w:b/>
                <w:bCs/>
                <w:sz w:val="24"/>
                <w:szCs w:val="24"/>
              </w:rPr>
              <w:t>Wniosek złożony po terminie pozostawia się bez rozpatrzenia.</w:t>
            </w:r>
          </w:p>
          <w:p w:rsidR="00886A23" w:rsidRPr="00886A23" w:rsidRDefault="00886A23" w:rsidP="00886A23">
            <w:pPr>
              <w:spacing w:line="276" w:lineRule="auto"/>
              <w:jc w:val="both"/>
              <w:rPr>
                <w:color w:val="2A2A2A"/>
                <w:sz w:val="24"/>
                <w:szCs w:val="24"/>
              </w:rPr>
            </w:pPr>
          </w:p>
        </w:tc>
      </w:tr>
      <w:tr w:rsidR="00886A23" w:rsidRPr="00363514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4" w:type="dxa"/>
            <w:gridSpan w:val="7"/>
          </w:tcPr>
          <w:p w:rsidR="00886A23" w:rsidRPr="00363514" w:rsidRDefault="00886A23" w:rsidP="007A697C">
            <w:pPr>
              <w:pStyle w:val="Akapitzlist"/>
              <w:numPr>
                <w:ilvl w:val="0"/>
                <w:numId w:val="33"/>
              </w:numPr>
              <w:tabs>
                <w:tab w:val="left" w:pos="740"/>
              </w:tabs>
              <w:snapToGrid w:val="0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63514">
              <w:rPr>
                <w:rFonts w:eastAsia="ArialMT"/>
                <w:b/>
                <w:sz w:val="24"/>
                <w:szCs w:val="24"/>
              </w:rPr>
              <w:t>Tryb odwoławczy.</w:t>
            </w:r>
          </w:p>
        </w:tc>
      </w:tr>
      <w:tr w:rsidR="00886A23" w:rsidRPr="007D68E0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10634" w:type="dxa"/>
            <w:gridSpan w:val="7"/>
          </w:tcPr>
          <w:p w:rsidR="00886A23" w:rsidRDefault="00886A23" w:rsidP="009C1D4E">
            <w:pPr>
              <w:tabs>
                <w:tab w:val="left" w:pos="740"/>
              </w:tabs>
              <w:snapToGrid w:val="0"/>
              <w:ind w:left="20"/>
              <w:jc w:val="both"/>
              <w:rPr>
                <w:rFonts w:eastAsia="ArialMT"/>
                <w:sz w:val="24"/>
                <w:szCs w:val="24"/>
              </w:rPr>
            </w:pPr>
          </w:p>
          <w:p w:rsidR="00886A23" w:rsidRDefault="00886A23" w:rsidP="009C1D4E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  <w:r w:rsidRPr="007D68E0">
              <w:rPr>
                <w:rFonts w:eastAsia="ArialMT"/>
                <w:sz w:val="24"/>
                <w:szCs w:val="24"/>
              </w:rPr>
              <w:t xml:space="preserve">Od decyzji w sprawie ustalenia prawa do </w:t>
            </w:r>
            <w:r>
              <w:rPr>
                <w:rFonts w:eastAsia="ArialMT"/>
                <w:sz w:val="24"/>
                <w:szCs w:val="24"/>
              </w:rPr>
              <w:t>świadczenia</w:t>
            </w:r>
            <w:r w:rsidRPr="007D68E0">
              <w:rPr>
                <w:rFonts w:eastAsia="ArialMT"/>
                <w:sz w:val="24"/>
                <w:szCs w:val="24"/>
              </w:rPr>
              <w:t xml:space="preserve"> pielęgnacyjnego służy stronie prawo wniesienia odwołania do Samorządowego Kolegium Odwoławczego w</w:t>
            </w:r>
            <w:r>
              <w:rPr>
                <w:rFonts w:eastAsia="ArialMT"/>
                <w:sz w:val="24"/>
                <w:szCs w:val="24"/>
              </w:rPr>
              <w:t>e Wrocławiu</w:t>
            </w:r>
            <w:r w:rsidRPr="007D68E0">
              <w:rPr>
                <w:rFonts w:eastAsia="ArialMT"/>
                <w:sz w:val="24"/>
                <w:szCs w:val="24"/>
              </w:rPr>
              <w:t>|</w:t>
            </w:r>
            <w:r>
              <w:rPr>
                <w:rFonts w:eastAsia="ArialMT"/>
                <w:sz w:val="24"/>
                <w:szCs w:val="24"/>
              </w:rPr>
              <w:t xml:space="preserve"> </w:t>
            </w:r>
            <w:r w:rsidRPr="007D68E0">
              <w:rPr>
                <w:rFonts w:eastAsia="ArialMT"/>
                <w:sz w:val="24"/>
                <w:szCs w:val="24"/>
              </w:rPr>
              <w:t>w terminie 14 dni od daty jej otrzymania. Odwołanie wnosi się za poś</w:t>
            </w:r>
            <w:r>
              <w:rPr>
                <w:rFonts w:eastAsia="ArialMT"/>
                <w:sz w:val="24"/>
                <w:szCs w:val="24"/>
              </w:rPr>
              <w:t>rednictwem Burmistrza Gminy Milicz</w:t>
            </w:r>
            <w:r w:rsidRPr="007D68E0">
              <w:rPr>
                <w:rFonts w:eastAsia="ArialMT"/>
                <w:sz w:val="24"/>
                <w:szCs w:val="24"/>
              </w:rPr>
              <w:t>.</w:t>
            </w:r>
          </w:p>
          <w:p w:rsidR="00886A23" w:rsidRPr="007D68E0" w:rsidRDefault="00886A23" w:rsidP="009C1D4E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</w:p>
        </w:tc>
      </w:tr>
      <w:tr w:rsidR="00886A23" w:rsidRPr="0065641C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634" w:type="dxa"/>
            <w:gridSpan w:val="7"/>
          </w:tcPr>
          <w:p w:rsidR="00886A23" w:rsidRPr="00C0227E" w:rsidRDefault="00886A23" w:rsidP="007A697C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C0227E">
              <w:rPr>
                <w:b/>
                <w:color w:val="000000"/>
                <w:sz w:val="24"/>
                <w:szCs w:val="24"/>
              </w:rPr>
              <w:t xml:space="preserve">Wzór wniosku w załączeniu </w:t>
            </w:r>
          </w:p>
          <w:p w:rsidR="00886A23" w:rsidRPr="00C0227E" w:rsidRDefault="00886A23" w:rsidP="00886A23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27E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 xml:space="preserve"> 1 - w</w:t>
            </w:r>
            <w:r w:rsidRPr="00C0227E">
              <w:rPr>
                <w:sz w:val="24"/>
                <w:szCs w:val="24"/>
              </w:rPr>
              <w:t xml:space="preserve">niosek o ustalenie prawa do </w:t>
            </w:r>
            <w:r w:rsidR="00E95C6E">
              <w:rPr>
                <w:sz w:val="24"/>
                <w:szCs w:val="24"/>
              </w:rPr>
              <w:t>zasiłku dla opiekuna</w:t>
            </w:r>
            <w:r w:rsidRPr="00C0227E">
              <w:rPr>
                <w:sz w:val="24"/>
                <w:szCs w:val="24"/>
              </w:rPr>
              <w:t>;</w:t>
            </w:r>
          </w:p>
          <w:p w:rsidR="00886A23" w:rsidRPr="0065641C" w:rsidRDefault="00886A23" w:rsidP="00E95C6E">
            <w:pPr>
              <w:spacing w:line="276" w:lineRule="auto"/>
              <w:ind w:left="720"/>
              <w:rPr>
                <w:b/>
                <w:bCs/>
                <w:color w:val="000000"/>
              </w:rPr>
            </w:pPr>
          </w:p>
        </w:tc>
      </w:tr>
      <w:tr w:rsidR="00886A23" w:rsidRPr="00DB7036" w:rsidTr="009C1D4E">
        <w:trPr>
          <w:gridAfter w:val="1"/>
          <w:wAfter w:w="14" w:type="dxa"/>
          <w:cantSplit/>
          <w:trHeight w:hRule="exact" w:val="39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86A23" w:rsidRDefault="00886A23" w:rsidP="009C1D4E">
            <w:pPr>
              <w:snapToGrid w:val="0"/>
              <w:rPr>
                <w:b/>
                <w:bCs/>
                <w:i/>
                <w:sz w:val="24"/>
                <w:szCs w:val="28"/>
              </w:rPr>
            </w:pPr>
          </w:p>
          <w:p w:rsidR="00886A23" w:rsidRPr="005C544B" w:rsidRDefault="00886A23" w:rsidP="009C1D4E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Urząd Miejski w Miliczu czynny jest</w:t>
            </w:r>
          </w:p>
          <w:p w:rsidR="00886A23" w:rsidRPr="005C544B" w:rsidRDefault="00886A23" w:rsidP="009C1D4E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od poniedziałku do piątku</w:t>
            </w:r>
          </w:p>
          <w:p w:rsidR="00886A23" w:rsidRPr="005C544B" w:rsidRDefault="00886A23" w:rsidP="009C1D4E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886A23" w:rsidRDefault="00886A23" w:rsidP="009C1D4E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Punkt Obsługi Mieszkańców czynny jest</w:t>
            </w:r>
          </w:p>
          <w:p w:rsidR="00886A23" w:rsidRPr="005C544B" w:rsidRDefault="00886A23" w:rsidP="009C1D4E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 poniedziałki, wtorki, piątki</w:t>
            </w:r>
          </w:p>
          <w:p w:rsidR="00886A23" w:rsidRPr="005C544B" w:rsidRDefault="00886A23" w:rsidP="009C1D4E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886A23" w:rsidRDefault="00886A23" w:rsidP="009C1D4E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środy i czwartki </w:t>
            </w:r>
          </w:p>
          <w:p w:rsidR="00886A23" w:rsidRPr="005C544B" w:rsidRDefault="00886A23" w:rsidP="009C1D4E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godzinach: </w:t>
            </w:r>
            <w:r w:rsidRPr="005C544B">
              <w:rPr>
                <w:b/>
                <w:i/>
                <w:sz w:val="24"/>
                <w:szCs w:val="28"/>
              </w:rPr>
              <w:t>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>
              <w:rPr>
                <w:b/>
                <w:i/>
                <w:sz w:val="24"/>
                <w:szCs w:val="28"/>
              </w:rPr>
              <w:t>-18</w:t>
            </w:r>
          </w:p>
          <w:p w:rsidR="00886A23" w:rsidRDefault="00886A23" w:rsidP="009C1D4E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7359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86A23" w:rsidRDefault="00886A23" w:rsidP="009C1D4E">
            <w:pPr>
              <w:pStyle w:val="Tekstpodstawowy3"/>
              <w:jc w:val="center"/>
              <w:rPr>
                <w:rFonts w:ascii="Times New Roman" w:hAnsi="Times New Roman"/>
              </w:rPr>
            </w:pPr>
          </w:p>
          <w:p w:rsidR="00886A23" w:rsidRDefault="00886A23" w:rsidP="009C1D4E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886A23" w:rsidRDefault="00886A23" w:rsidP="009C1D4E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6A23" w:rsidRDefault="00886A23" w:rsidP="00886A23">
            <w:pPr>
              <w:pStyle w:val="Tekstpodstawowy31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886A23" w:rsidRDefault="00886A23" w:rsidP="00886A23">
            <w:pPr>
              <w:pStyle w:val="Tekstpodstawowy31"/>
              <w:numPr>
                <w:ilvl w:val="0"/>
                <w:numId w:val="8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886A23" w:rsidRPr="00DB7036" w:rsidRDefault="00886A23" w:rsidP="009C1D4E">
            <w:pPr>
              <w:rPr>
                <w:b/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DB7036">
              <w:rPr>
                <w:b/>
                <w:i/>
                <w:sz w:val="28"/>
                <w:szCs w:val="28"/>
              </w:rPr>
              <w:t xml:space="preserve">Bank Spółdzielczy </w:t>
            </w:r>
            <w:r w:rsidRPr="00DB7036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DB7036">
              <w:rPr>
                <w:b/>
                <w:i/>
                <w:sz w:val="28"/>
                <w:szCs w:val="28"/>
              </w:rPr>
              <w:t>Nr: 61 9582 0000 2000 0000 0358 0008</w:t>
            </w:r>
          </w:p>
        </w:tc>
      </w:tr>
      <w:tr w:rsidR="00886A23" w:rsidTr="009C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" w:type="dxa"/>
        </w:trPr>
        <w:tc>
          <w:tcPr>
            <w:tcW w:w="4820" w:type="dxa"/>
            <w:gridSpan w:val="3"/>
          </w:tcPr>
          <w:p w:rsidR="00886A23" w:rsidRDefault="00886A23" w:rsidP="009C1D4E">
            <w:pPr>
              <w:rPr>
                <w:sz w:val="24"/>
              </w:rPr>
            </w:pPr>
            <w:r>
              <w:rPr>
                <w:sz w:val="24"/>
              </w:rPr>
              <w:t>Opracował: Aneta Janczura</w:t>
            </w:r>
          </w:p>
        </w:tc>
        <w:tc>
          <w:tcPr>
            <w:tcW w:w="5690" w:type="dxa"/>
            <w:gridSpan w:val="2"/>
          </w:tcPr>
          <w:p w:rsidR="00886A23" w:rsidRDefault="00886A23" w:rsidP="009C1D4E">
            <w:pPr>
              <w:rPr>
                <w:sz w:val="24"/>
              </w:rPr>
            </w:pPr>
            <w:r>
              <w:rPr>
                <w:sz w:val="24"/>
              </w:rPr>
              <w:t>Zatwierdził</w:t>
            </w:r>
            <w:r w:rsidRPr="005C544B">
              <w:rPr>
                <w:b/>
                <w:i/>
                <w:sz w:val="24"/>
              </w:rPr>
              <w:t xml:space="preserve">:  </w:t>
            </w:r>
            <w:r w:rsidRPr="00F41BB9">
              <w:rPr>
                <w:sz w:val="24"/>
              </w:rPr>
              <w:t>Monika Bielecka</w:t>
            </w:r>
          </w:p>
        </w:tc>
      </w:tr>
    </w:tbl>
    <w:p w:rsidR="00A727DF" w:rsidRDefault="00A727DF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Default="00051BFB"/>
    <w:p w:rsidR="00051BFB" w:rsidRPr="00051BFB" w:rsidRDefault="00051BFB" w:rsidP="00051BFB">
      <w:pPr>
        <w:rPr>
          <w:rFonts w:asciiTheme="majorHAnsi" w:hAnsiTheme="majorHAnsi" w:cs="Calibri"/>
          <w:sz w:val="31"/>
          <w:szCs w:val="3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60"/>
      </w:tblGrid>
      <w:tr w:rsidR="00051BFB" w:rsidRPr="00051BFB" w:rsidTr="0073304E">
        <w:trPr>
          <w:cantSplit/>
          <w:trHeight w:val="568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FB" w:rsidRPr="006B185A" w:rsidRDefault="00051BFB" w:rsidP="0073304E">
            <w:pPr>
              <w:pStyle w:val="Tabela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51BFB" w:rsidRPr="006B185A" w:rsidRDefault="00051BFB" w:rsidP="0073304E">
            <w:pPr>
              <w:pStyle w:val="Tabela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85A">
              <w:rPr>
                <w:rFonts w:ascii="Arial Narrow" w:hAnsi="Arial Narrow" w:cs="Arial"/>
                <w:b/>
                <w:sz w:val="18"/>
                <w:szCs w:val="18"/>
              </w:rPr>
              <w:t>URZĄD MIEJSKI W MILICZU</w:t>
            </w:r>
          </w:p>
          <w:p w:rsidR="00051BFB" w:rsidRPr="006B185A" w:rsidRDefault="00051BFB" w:rsidP="0073304E">
            <w:pPr>
              <w:pStyle w:val="Tabela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185A">
              <w:rPr>
                <w:rFonts w:ascii="Arial Narrow" w:hAnsi="Arial Narrow" w:cs="Arial"/>
                <w:b/>
                <w:sz w:val="18"/>
                <w:szCs w:val="18"/>
              </w:rPr>
              <w:t>WYDZIAŁ ZADAŃ RZĄDOWYCH</w:t>
            </w:r>
          </w:p>
          <w:p w:rsidR="00051BFB" w:rsidRPr="006B185A" w:rsidRDefault="00051BFB" w:rsidP="0073304E">
            <w:pPr>
              <w:rPr>
                <w:b/>
              </w:rPr>
            </w:pPr>
          </w:p>
        </w:tc>
        <w:tc>
          <w:tcPr>
            <w:tcW w:w="360" w:type="dxa"/>
          </w:tcPr>
          <w:p w:rsidR="00051BFB" w:rsidRPr="00816AD2" w:rsidRDefault="00051BFB" w:rsidP="0073304E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51BFB" w:rsidRPr="00051BFB" w:rsidTr="0073304E">
        <w:trPr>
          <w:gridAfter w:val="1"/>
          <w:wAfter w:w="360" w:type="dxa"/>
          <w:cantSplit/>
          <w:trHeight w:val="40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FB" w:rsidRPr="003F45E6" w:rsidRDefault="00051BFB" w:rsidP="0073304E">
            <w:pPr>
              <w:pStyle w:val="Tabela"/>
              <w:jc w:val="center"/>
              <w:rPr>
                <w:rFonts w:ascii="Arial Narrow" w:hAnsi="Arial Narrow" w:cs="Arial"/>
                <w:b/>
              </w:rPr>
            </w:pPr>
            <w:r w:rsidRPr="003F45E6">
              <w:rPr>
                <w:rFonts w:ascii="Arial Narrow" w:hAnsi="Arial Narrow" w:cs="Arial"/>
                <w:b/>
              </w:rPr>
              <w:t>Trzebnicka 2, 56-300 Milicz</w:t>
            </w:r>
          </w:p>
          <w:p w:rsidR="00051BFB" w:rsidRPr="006B185A" w:rsidRDefault="00051BFB" w:rsidP="0073304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051BFB" w:rsidRDefault="00051BFB" w:rsidP="00051BFB">
      <w:pPr>
        <w:rPr>
          <w:rFonts w:ascii="Trebuchet MS" w:hAnsi="Trebuchet MS" w:cs="Calibri"/>
          <w:sz w:val="31"/>
          <w:szCs w:val="31"/>
        </w:rPr>
      </w:pPr>
    </w:p>
    <w:p w:rsidR="00051BFB" w:rsidRPr="009213E1" w:rsidRDefault="00051BFB" w:rsidP="00051BFB">
      <w:pPr>
        <w:jc w:val="center"/>
        <w:rPr>
          <w:b/>
          <w:sz w:val="28"/>
          <w:szCs w:val="28"/>
        </w:rPr>
      </w:pPr>
      <w:r w:rsidRPr="009213E1">
        <w:rPr>
          <w:b/>
          <w:sz w:val="28"/>
          <w:szCs w:val="28"/>
        </w:rPr>
        <w:t>WNIOSEK O USTALENIE PRAWA DO ZASIŁKU DLA OPIEKUNA</w:t>
      </w:r>
    </w:p>
    <w:p w:rsidR="00051BFB" w:rsidRPr="009213E1" w:rsidRDefault="00051BFB" w:rsidP="00051BFB">
      <w:pPr>
        <w:ind w:left="142"/>
        <w:rPr>
          <w:sz w:val="22"/>
          <w:szCs w:val="22"/>
        </w:rPr>
      </w:pPr>
      <w:r w:rsidRPr="00214A73">
        <w:br/>
      </w:r>
      <w:r w:rsidRPr="00214A73">
        <w:br/>
      </w:r>
      <w:r w:rsidRPr="009213E1">
        <w:rPr>
          <w:b/>
          <w:sz w:val="22"/>
          <w:szCs w:val="22"/>
        </w:rPr>
        <w:t xml:space="preserve">Część  I   </w:t>
      </w:r>
      <w:r w:rsidRPr="009213E1">
        <w:rPr>
          <w:b/>
          <w:bCs/>
          <w:sz w:val="22"/>
          <w:szCs w:val="22"/>
        </w:rPr>
        <w:t xml:space="preserve">Dane osoby ubiegającej się o ustalenie prawa do zasiłku dla opiekuna. </w:t>
      </w:r>
    </w:p>
    <w:p w:rsidR="00051BFB" w:rsidRPr="00EC5347" w:rsidRDefault="00051BFB" w:rsidP="00051BFB">
      <w:pPr>
        <w:rPr>
          <w:rFonts w:ascii="Arial-BoldMT" w:hAnsi="Arial-BoldMT" w:cs="Arial-Bold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0"/>
        <w:gridCol w:w="2588"/>
        <w:gridCol w:w="2533"/>
      </w:tblGrid>
      <w:tr w:rsidR="00051BFB" w:rsidRPr="009213E1" w:rsidTr="0073304E">
        <w:trPr>
          <w:trHeight w:val="426"/>
        </w:trPr>
        <w:tc>
          <w:tcPr>
            <w:tcW w:w="5120" w:type="dxa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5121" w:type="dxa"/>
            <w:gridSpan w:val="2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1BFB" w:rsidRPr="009213E1" w:rsidTr="0073304E">
        <w:trPr>
          <w:trHeight w:val="426"/>
        </w:trPr>
        <w:tc>
          <w:tcPr>
            <w:tcW w:w="5120" w:type="dxa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9213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1" w:type="dxa"/>
            <w:gridSpan w:val="2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</w:tr>
      <w:tr w:rsidR="00051BFB" w:rsidRPr="009213E1" w:rsidTr="0073304E">
        <w:trPr>
          <w:trHeight w:val="426"/>
        </w:trPr>
        <w:tc>
          <w:tcPr>
            <w:tcW w:w="5120" w:type="dxa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1" w:type="dxa"/>
            <w:gridSpan w:val="2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</w:tr>
      <w:tr w:rsidR="00051BFB" w:rsidRPr="009213E1" w:rsidTr="0073304E">
        <w:trPr>
          <w:cantSplit/>
          <w:trHeight w:val="969"/>
        </w:trPr>
        <w:tc>
          <w:tcPr>
            <w:tcW w:w="7708" w:type="dxa"/>
            <w:gridSpan w:val="2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Miejsce zamieszkania</w:t>
            </w:r>
            <w:r w:rsidRPr="009213E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9213E1">
              <w:rPr>
                <w:rFonts w:ascii="Arial Narrow" w:hAnsi="Arial Narrow" w:cs="Arial"/>
                <w:sz w:val="18"/>
                <w:szCs w:val="18"/>
              </w:rPr>
              <w:tab/>
              <w:t xml:space="preserve"> </w:t>
            </w:r>
          </w:p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</w:p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9213E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9213E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533" w:type="dxa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Telefon (stacjonarny/komórkowy)</w:t>
            </w:r>
          </w:p>
        </w:tc>
      </w:tr>
    </w:tbl>
    <w:p w:rsidR="00051BFB" w:rsidRPr="00721571" w:rsidRDefault="00051BFB" w:rsidP="00051BFB">
      <w:pPr>
        <w:jc w:val="both"/>
        <w:rPr>
          <w:rFonts w:ascii="Arial Narrow" w:hAnsi="Arial Narrow" w:cs="Arial"/>
        </w:rPr>
      </w:pPr>
    </w:p>
    <w:p w:rsidR="00051BFB" w:rsidRPr="009213E1" w:rsidRDefault="00051BFB" w:rsidP="00051BFB">
      <w:pPr>
        <w:spacing w:line="360" w:lineRule="auto"/>
        <w:jc w:val="both"/>
        <w:rPr>
          <w:b/>
          <w:sz w:val="22"/>
          <w:szCs w:val="22"/>
        </w:rPr>
      </w:pPr>
      <w:r w:rsidRPr="009213E1">
        <w:rPr>
          <w:b/>
          <w:sz w:val="22"/>
          <w:szCs w:val="22"/>
        </w:rPr>
        <w:t>Wnoszę o ustalenie prawa do zasiłku dla opiekuna w związku z opieką nad:</w:t>
      </w:r>
    </w:p>
    <w:p w:rsidR="00051BFB" w:rsidRPr="009213E1" w:rsidRDefault="00051BFB" w:rsidP="00051BFB">
      <w:pPr>
        <w:spacing w:line="360" w:lineRule="auto"/>
        <w:rPr>
          <w:b/>
        </w:rPr>
      </w:pPr>
    </w:p>
    <w:p w:rsidR="00051BFB" w:rsidRDefault="00051BFB" w:rsidP="00051BFB">
      <w:r w:rsidRPr="009213E1">
        <w:t>...............................................................................................................................................................................................</w:t>
      </w:r>
    </w:p>
    <w:p w:rsidR="00051BFB" w:rsidRPr="009213E1" w:rsidRDefault="00051BFB" w:rsidP="00051BFB">
      <w:pPr>
        <w:jc w:val="center"/>
      </w:pPr>
      <w:r w:rsidRPr="009213E1">
        <w:t>(imię i nazwisko)</w:t>
      </w:r>
    </w:p>
    <w:p w:rsidR="00051BFB" w:rsidRPr="009213E1" w:rsidRDefault="00051BFB" w:rsidP="00051BFB">
      <w:pPr>
        <w:tabs>
          <w:tab w:val="right" w:leader="dot" w:pos="5580"/>
          <w:tab w:val="right" w:pos="6480"/>
          <w:tab w:val="right" w:leader="dot" w:pos="9000"/>
        </w:tabs>
        <w:spacing w:line="360" w:lineRule="auto"/>
      </w:pPr>
      <w:r w:rsidRPr="009213E1">
        <w:t xml:space="preserve">Data urodzenia................................................................numer </w:t>
      </w:r>
      <w:r>
        <w:t xml:space="preserve">               </w:t>
      </w:r>
      <w:r w:rsidRPr="009213E1">
        <w:t>PESEL</w:t>
      </w:r>
      <w:r w:rsidRPr="009213E1">
        <w:rPr>
          <w:vertAlign w:val="superscript"/>
        </w:rPr>
        <w:t>*)</w:t>
      </w:r>
      <w:r w:rsidRPr="009213E1">
        <w:t>:</w:t>
      </w:r>
      <w:r w:rsidRPr="009213E1">
        <w:rPr>
          <w:vertAlign w:val="superscript"/>
        </w:rPr>
        <w:t xml:space="preserve"> </w:t>
      </w:r>
      <w:r w:rsidRPr="009213E1">
        <w:t>...../…./…./…./…./…./…./…./.…/..../.…/</w:t>
      </w:r>
    </w:p>
    <w:p w:rsidR="00051BFB" w:rsidRPr="009213E1" w:rsidRDefault="00051BFB" w:rsidP="00051BFB">
      <w:pPr>
        <w:tabs>
          <w:tab w:val="right" w:leader="dot" w:pos="9000"/>
        </w:tabs>
        <w:spacing w:line="360" w:lineRule="auto"/>
      </w:pPr>
      <w:r w:rsidRPr="009213E1">
        <w:t xml:space="preserve">Obywatelstwo: </w:t>
      </w:r>
      <w:r w:rsidRPr="009213E1">
        <w:tab/>
      </w:r>
    </w:p>
    <w:p w:rsidR="00051BFB" w:rsidRPr="009213E1" w:rsidRDefault="00051BFB" w:rsidP="00051BFB">
      <w:pPr>
        <w:tabs>
          <w:tab w:val="right" w:leader="dot" w:pos="9000"/>
        </w:tabs>
        <w:spacing w:line="360" w:lineRule="auto"/>
      </w:pPr>
      <w:r w:rsidRPr="009213E1">
        <w:t xml:space="preserve">Miejsce zamieszkania: </w:t>
      </w:r>
      <w:r w:rsidRPr="009213E1">
        <w:tab/>
      </w:r>
    </w:p>
    <w:p w:rsidR="00051BFB" w:rsidRDefault="00051BFB" w:rsidP="00051BFB">
      <w:pPr>
        <w:tabs>
          <w:tab w:val="right" w:leader="dot" w:pos="9000"/>
        </w:tabs>
        <w:spacing w:line="360" w:lineRule="auto"/>
        <w:rPr>
          <w:b/>
        </w:rPr>
      </w:pPr>
      <w:r w:rsidRPr="009213E1">
        <w:t>Telefon:</w:t>
      </w:r>
      <w:r w:rsidRPr="00721571">
        <w:rPr>
          <w:rFonts w:ascii="Arial Narrow" w:hAnsi="Arial Narrow" w:cs="Arial"/>
        </w:rPr>
        <w:t xml:space="preserve"> </w:t>
      </w:r>
      <w:r w:rsidRPr="00721571">
        <w:rPr>
          <w:rFonts w:ascii="Arial Narrow" w:hAnsi="Arial Narrow" w:cs="Arial"/>
        </w:rPr>
        <w:tab/>
      </w:r>
      <w:r w:rsidRPr="00214A73">
        <w:br/>
      </w:r>
      <w:r w:rsidRPr="00DF0D3C">
        <w:rPr>
          <w:b/>
        </w:rPr>
        <w:t xml:space="preserve">Część </w:t>
      </w:r>
      <w:r>
        <w:rPr>
          <w:b/>
        </w:rPr>
        <w:t xml:space="preserve"> </w:t>
      </w:r>
      <w:r w:rsidRPr="00DF0D3C">
        <w:rPr>
          <w:b/>
        </w:rPr>
        <w:t>II</w:t>
      </w:r>
      <w:r w:rsidRPr="00DF0D3C">
        <w:rPr>
          <w:b/>
        </w:rPr>
        <w:br/>
        <w:t>1) Oświadczenie służące ustaleniu prawa do zasiłku dla opiekuna</w:t>
      </w:r>
    </w:p>
    <w:p w:rsidR="00051BFB" w:rsidRDefault="00051BFB" w:rsidP="00051BFB">
      <w:pPr>
        <w:tabs>
          <w:tab w:val="right" w:leader="dot" w:pos="9000"/>
        </w:tabs>
        <w:spacing w:line="360" w:lineRule="auto"/>
      </w:pPr>
      <w:r w:rsidRPr="00DF0D3C">
        <w:t>( * właściwe podkreślić)</w:t>
      </w:r>
      <w:r w:rsidRPr="00DF0D3C">
        <w:br/>
      </w:r>
      <w:r w:rsidRPr="00301D7C">
        <w:rPr>
          <w:b/>
        </w:rPr>
        <w:t>Oświadczam,  że w okresie od dnia 1 lipca 2013 r. do dnia poprzedzającego dzień wejścia w życie ustawy  (do 14.05.2014r. ) oraz od dnia wejścia w życie ustawy ( od 15.05.2014r. ) do dnia złożenia wniosku:</w:t>
      </w:r>
      <w:r w:rsidRPr="00301D7C">
        <w:rPr>
          <w:b/>
        </w:rPr>
        <w:br/>
      </w:r>
      <w:r w:rsidRPr="00DF0D3C">
        <w:t xml:space="preserve">□ </w:t>
      </w:r>
      <w:r>
        <w:t xml:space="preserve">  </w:t>
      </w:r>
      <w:r w:rsidRPr="00DF0D3C">
        <w:t>nie podjąłem/nie podjęłam* zatrudnienia ani innej pracy zarobkowej,</w:t>
      </w:r>
      <w:r w:rsidRPr="00DF0D3C">
        <w:br/>
        <w:t xml:space="preserve">□ </w:t>
      </w:r>
      <w:r>
        <w:t xml:space="preserve">  </w:t>
      </w:r>
      <w:r w:rsidRPr="00DF0D3C">
        <w:t>byłem/byłam* zatrudniony, pracowałem/pracowałam* zarobkowo w okresie:</w:t>
      </w:r>
      <w:r w:rsidRPr="00DF0D3C">
        <w:br/>
        <w:t>…………………………………………………………………………………………………………………………………………</w:t>
      </w:r>
      <w:r w:rsidRPr="00DF0D3C">
        <w:br/>
        <w:t xml:space="preserve">□ </w:t>
      </w:r>
      <w:r>
        <w:t xml:space="preserve">  </w:t>
      </w:r>
      <w:r w:rsidRPr="00DF0D3C">
        <w:t>sprawowałem/sprawowałam* opiekę nad osobą legitymującą się orzeczeniem o niepełnosprawności łącznie ze wskazaniami: konieczności stałej lub długotrwałej opieki lub pomocy innej osoby w związku ze z</w:t>
      </w:r>
      <w:r>
        <w:t xml:space="preserve">nacznie ograniczoną możliwością </w:t>
      </w:r>
      <w:r w:rsidRPr="00DF0D3C">
        <w:t>samodzielnej egzystencji oraz konieczności stałego współudziału na co dzień opiekuna dziecka w procesie jego leczenia, rehabilitacji i edukacji, osobą legitymującą się orzeczeniem o znacznym stopniu niepełnosprawności.</w:t>
      </w:r>
      <w:r w:rsidRPr="00DF0D3C">
        <w:br/>
      </w:r>
      <w:r w:rsidRPr="00DF0D3C">
        <w:rPr>
          <w:b/>
        </w:rPr>
        <w:t xml:space="preserve">□ </w:t>
      </w:r>
      <w:r>
        <w:t xml:space="preserve">  </w:t>
      </w:r>
      <w:r w:rsidRPr="00DF0D3C">
        <w:t>nie sprawowałem/sprawowałam* opieki nad osobą jej wymagającą w okresie:</w:t>
      </w:r>
      <w:r>
        <w:t>…………</w:t>
      </w:r>
      <w:r w:rsidRPr="00DF0D3C">
        <w:t>……………………….…………</w:t>
      </w:r>
      <w:r w:rsidRPr="00DF0D3C">
        <w:br/>
        <w:t xml:space="preserve">□ </w:t>
      </w:r>
      <w:r>
        <w:t xml:space="preserve">  </w:t>
      </w:r>
      <w:r w:rsidRPr="00DF0D3C"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przedemerytalnego, świadczenia pielęgnacyjnego,</w:t>
      </w:r>
      <w:r w:rsidRPr="00DF0D3C">
        <w:br/>
        <w:t xml:space="preserve">□ </w:t>
      </w:r>
      <w:r>
        <w:t xml:space="preserve">  </w:t>
      </w:r>
      <w:r w:rsidRPr="00DF0D3C">
        <w:t>mam ustalone prawo do emerytury, renty, renty rodzinnej z tytułu śmierci małżonka przyznanej w przypadku zbiegu prawa do renty rodzinnej i innego świadczenia emerytalno-rentowego, renty socjalnej, zasiłku stałego, nauczycielskiego świadczenia kompensacyjnego, zasiłku przedemerytalnego, świadczenia przedemerytalnego, świadczenia pielęgnacyjnego w okresie:</w:t>
      </w:r>
      <w:r w:rsidRPr="00DF0D3C">
        <w:br/>
        <w:t>…………………………………………………………………………………………………</w:t>
      </w:r>
      <w:r>
        <w:t>………………………….</w:t>
      </w:r>
      <w:r w:rsidRPr="00DF0D3C">
        <w:t>……...</w:t>
      </w:r>
      <w:r w:rsidRPr="00DF0D3C">
        <w:br/>
      </w:r>
      <w:r w:rsidRPr="00DF0D3C">
        <w:lastRenderedPageBreak/>
        <w:t xml:space="preserve">□ </w:t>
      </w:r>
      <w:r>
        <w:t xml:space="preserve">   </w:t>
      </w:r>
      <w:r w:rsidRPr="00DF0D3C">
        <w:t>nie legitymuję się orzeczeniem o znacznym stopniu niepełnosprawności,</w:t>
      </w:r>
      <w:r w:rsidRPr="00DF0D3C">
        <w:br/>
        <w:t xml:space="preserve">□ </w:t>
      </w:r>
      <w:r>
        <w:t xml:space="preserve">   </w:t>
      </w:r>
      <w:r w:rsidRPr="00DF0D3C">
        <w:t>osoba wymagająca opieki pozostaje/nie pozostaje w związku małżeńskim, współmałżonek legitymuje się orzeczeniem o znacznym stopniu niepełnosprawności</w:t>
      </w:r>
      <w:r w:rsidRPr="00DF0D3C">
        <w:br/>
        <w:t xml:space="preserve">□ </w:t>
      </w:r>
      <w:r>
        <w:t xml:space="preserve">  </w:t>
      </w:r>
      <w:r w:rsidRPr="00DF0D3C">
        <w:t xml:space="preserve">oświadczam, ze spełniam warunki do otrzymania świadczenia pielęgnacyjnego na podstawie ustawy z dnia 28 listopada 2003r. o świadczeniach rodzinnych w brzmieniu obowiązującym w dniu 31 grudnia 2012r., odpowiednio za okresy, o których mowa w art. 2 ust 2 </w:t>
      </w:r>
      <w:proofErr w:type="spellStart"/>
      <w:r w:rsidRPr="00DF0D3C">
        <w:t>pkt</w:t>
      </w:r>
      <w:proofErr w:type="spellEnd"/>
      <w:r w:rsidRPr="00DF0D3C">
        <w:t xml:space="preserve"> 1, lub w dniu składania wniosku</w:t>
      </w:r>
      <w:r>
        <w:t>.</w:t>
      </w:r>
    </w:p>
    <w:p w:rsidR="00051BFB" w:rsidRDefault="00051BFB" w:rsidP="00051BFB">
      <w:pPr>
        <w:tabs>
          <w:tab w:val="right" w:leader="dot" w:pos="9000"/>
        </w:tabs>
        <w:spacing w:line="360" w:lineRule="auto"/>
      </w:pPr>
      <w:r w:rsidRPr="00B60EBC">
        <w:rPr>
          <w:b/>
        </w:rPr>
        <w:t>Jestem świadomy odpowiedzialności karnej za złożenie fałszywego oświadczenia.</w:t>
      </w:r>
      <w:r w:rsidRPr="00301D7C">
        <w:rPr>
          <w:b/>
        </w:rPr>
        <w:br/>
      </w:r>
      <w:r w:rsidRPr="00DF0D3C">
        <w:br/>
      </w:r>
      <w:r>
        <w:t xml:space="preserve">                                                                                                                                              </w:t>
      </w:r>
      <w:r w:rsidRPr="00DF0D3C">
        <w:t>……………..………………………</w:t>
      </w:r>
      <w:r w:rsidRPr="00DF0D3C">
        <w:br/>
      </w:r>
      <w:r>
        <w:t xml:space="preserve">                                                                                                                                              </w:t>
      </w:r>
      <w:r w:rsidRPr="00DF0D3C">
        <w:t>data i podpis osoby ubiegającej się</w:t>
      </w:r>
      <w:r w:rsidRPr="00DF0D3C">
        <w:br/>
      </w:r>
      <w:r w:rsidRPr="00DF0D3C">
        <w:t> </w:t>
      </w:r>
      <w:r w:rsidRPr="00301D7C">
        <w:rPr>
          <w:b/>
        </w:rPr>
        <w:br/>
        <w:t>Część III</w:t>
      </w:r>
      <w:r w:rsidRPr="00301D7C">
        <w:br/>
        <w:t>Dodatkowe oświadczenia dla osób ubiegających się o zasiłek dla opiekuna będących rolnikiem, małżonkiem rolnika lub domownikiem /w rozumieniu przepisów ustawy z dnia 20 grudnia 1990 r. o ubezpieczeniu społecznym rolników (Dz. U. z 2013 r. poz. 1403, 1623 i 1650).</w:t>
      </w:r>
      <w:r w:rsidRPr="00DF0D3C">
        <w:br/>
      </w:r>
      <w:r w:rsidRPr="00301D7C">
        <w:rPr>
          <w:b/>
        </w:rPr>
        <w:t>Oświadczam, że w okresie od dnia 1 lipca 2013 r. do dnia poprzedzającego dzień wejścia w życie ustawy (do 14.05.2014r. ) oraz od dnia wejścia w życie ustawy ( od 15.05.2014r. )</w:t>
      </w:r>
      <w:r>
        <w:rPr>
          <w:b/>
        </w:rPr>
        <w:t xml:space="preserve"> </w:t>
      </w:r>
      <w:r w:rsidRPr="00C73CEB">
        <w:rPr>
          <w:b/>
        </w:rPr>
        <w:t>jestem rolnikiem / małżonkiem rolnika będący rolnikiem / małżonkiem rolnika nie będący rolnikiem / domownikiem /</w:t>
      </w:r>
      <w:r>
        <w:t xml:space="preserve"> </w:t>
      </w:r>
      <w:r w:rsidRPr="00DF0D3C">
        <w:t xml:space="preserve"> * właściwe podkreślić</w:t>
      </w:r>
      <w:r w:rsidRPr="00301D7C">
        <w:rPr>
          <w:b/>
        </w:rPr>
        <w:br/>
      </w:r>
      <w:r>
        <w:t>1</w:t>
      </w:r>
      <w:r w:rsidRPr="00C73CEB">
        <w:rPr>
          <w:b/>
        </w:rPr>
        <w:t>.  jako rolnik</w:t>
      </w:r>
      <w:r w:rsidRPr="00DF0D3C">
        <w:t> </w:t>
      </w:r>
      <w:r w:rsidRPr="00DF0D3C">
        <w:br/>
        <w:t xml:space="preserve">- </w:t>
      </w:r>
      <w:r>
        <w:t xml:space="preserve">  </w:t>
      </w:r>
      <w:r w:rsidRPr="00DF0D3C">
        <w:t xml:space="preserve">zaprzestałem/zaprzestałam* prowadzenia gospodarstwa rolnego od </w:t>
      </w:r>
      <w:r>
        <w:t xml:space="preserve">dnia </w:t>
      </w:r>
      <w:r w:rsidRPr="00DF0D3C">
        <w:t>:………………………………………</w:t>
      </w:r>
      <w:r>
        <w:t>………..……</w:t>
      </w:r>
      <w:r w:rsidRPr="00DF0D3C">
        <w:t xml:space="preserve"> </w:t>
      </w:r>
      <w:r w:rsidRPr="00DF0D3C">
        <w:br/>
        <w:t xml:space="preserve">- </w:t>
      </w:r>
      <w:r>
        <w:t xml:space="preserve">  </w:t>
      </w:r>
      <w:r w:rsidRPr="00DF0D3C">
        <w:t>nie zaprzestałem/zaprzestałam* p</w:t>
      </w:r>
      <w:r>
        <w:t>rowadzenia gospodarstwa rolnego</w:t>
      </w:r>
      <w:r>
        <w:br/>
      </w:r>
      <w:r w:rsidRPr="00C73CEB">
        <w:rPr>
          <w:b/>
        </w:rPr>
        <w:t>2. jako małżonek rolnika będący rolnikiem</w:t>
      </w:r>
      <w:r w:rsidRPr="00C73CEB">
        <w:rPr>
          <w:b/>
        </w:rPr>
        <w:br/>
      </w:r>
      <w:r w:rsidRPr="00DF0D3C">
        <w:t xml:space="preserve">- </w:t>
      </w:r>
      <w:r>
        <w:t xml:space="preserve"> </w:t>
      </w:r>
      <w:r w:rsidRPr="00DF0D3C">
        <w:t>zaprzestałem/zaprzestałam* prowadzenia gospodarstwa rolnego </w:t>
      </w:r>
      <w:r>
        <w:t>od d</w:t>
      </w:r>
      <w:r w:rsidRPr="00DF0D3C">
        <w:t>nia:…………………………………</w:t>
      </w:r>
      <w:r>
        <w:t>.</w:t>
      </w:r>
      <w:r w:rsidRPr="00DF0D3C">
        <w:t>…………</w:t>
      </w:r>
      <w:r>
        <w:t>.</w:t>
      </w:r>
      <w:r w:rsidRPr="00DF0D3C">
        <w:t xml:space="preserve">………… </w:t>
      </w:r>
      <w:r w:rsidRPr="00DF0D3C">
        <w:br/>
        <w:t xml:space="preserve">- </w:t>
      </w:r>
      <w:r>
        <w:t xml:space="preserve"> </w:t>
      </w:r>
      <w:r w:rsidRPr="00DF0D3C">
        <w:t>nie zaprzestałem/zaprzestałam* p</w:t>
      </w:r>
      <w:r>
        <w:t>rowadzenia gospodarstwa rolnego</w:t>
      </w:r>
      <w:r w:rsidRPr="00DF0D3C">
        <w:br/>
      </w:r>
      <w:r w:rsidRPr="00C73CEB">
        <w:rPr>
          <w:b/>
        </w:rPr>
        <w:t>3.  jako małżonek rolnika nie będący rolnikiem </w:t>
      </w:r>
      <w:r w:rsidRPr="00C73CEB">
        <w:rPr>
          <w:b/>
        </w:rPr>
        <w:br/>
      </w:r>
      <w:r w:rsidRPr="00DF0D3C">
        <w:t>- zaprzestałem/zaprzestałam* wykonywania pracy w gospodarstwie rolnym od dnia:……………………</w:t>
      </w:r>
      <w:r>
        <w:t>.</w:t>
      </w:r>
      <w:r w:rsidRPr="00DF0D3C">
        <w:t>…</w:t>
      </w:r>
      <w:r>
        <w:t>..</w:t>
      </w:r>
      <w:r w:rsidRPr="00DF0D3C">
        <w:t xml:space="preserve">…………………… </w:t>
      </w:r>
      <w:r w:rsidRPr="00DF0D3C">
        <w:br/>
        <w:t xml:space="preserve">- </w:t>
      </w:r>
      <w:r>
        <w:t xml:space="preserve"> </w:t>
      </w:r>
      <w:r w:rsidRPr="00DF0D3C">
        <w:t>nie zaprzestałem/zaprzestałam* wykonywania pracy w gospodarstwie rolnym</w:t>
      </w:r>
      <w:r>
        <w:t>.</w:t>
      </w:r>
      <w:r w:rsidRPr="00DF0D3C">
        <w:br/>
      </w:r>
      <w:r w:rsidRPr="00C73CEB">
        <w:rPr>
          <w:b/>
        </w:rPr>
        <w:t>4. jako domownik</w:t>
      </w:r>
      <w:r w:rsidRPr="00C73CEB">
        <w:rPr>
          <w:b/>
        </w:rPr>
        <w:br/>
      </w:r>
      <w:r w:rsidRPr="00DF0D3C">
        <w:t xml:space="preserve">- zaprzestałem/zaprzestałam* wykonywania pracy w gospodarstwie rolnym od dnia:……………………………………………… </w:t>
      </w:r>
      <w:r w:rsidRPr="00DF0D3C">
        <w:br/>
        <w:t>-</w:t>
      </w:r>
      <w:r>
        <w:t xml:space="preserve"> </w:t>
      </w:r>
      <w:r w:rsidRPr="00DF0D3C">
        <w:t xml:space="preserve"> nie zaprzestałem/zaprzestałam* wykonywani</w:t>
      </w:r>
      <w:r>
        <w:t>a pracy w gospodarstwie rolnym</w:t>
      </w:r>
      <w:r>
        <w:br/>
      </w:r>
    </w:p>
    <w:p w:rsidR="00051BFB" w:rsidRPr="009213E1" w:rsidRDefault="00051BFB" w:rsidP="00051BFB">
      <w:pPr>
        <w:tabs>
          <w:tab w:val="right" w:leader="dot" w:pos="9000"/>
        </w:tabs>
        <w:spacing w:line="360" w:lineRule="auto"/>
        <w:rPr>
          <w:rFonts w:ascii="Arial Narrow" w:hAnsi="Arial Narrow" w:cs="Arial"/>
          <w:b/>
        </w:rPr>
      </w:pPr>
      <w:r w:rsidRPr="009213E1">
        <w:rPr>
          <w:b/>
        </w:rPr>
        <w:t>Zgodnie z art. 6 ustawy o ubezpieczeniu społecznym rolników ( Dz. U. z 2013r. poz. 1403 ze zm. ) </w:t>
      </w:r>
    </w:p>
    <w:p w:rsidR="00051BFB" w:rsidRPr="00B60EBC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C73CEB">
        <w:rPr>
          <w:b/>
        </w:rPr>
        <w:t>rolnik</w:t>
      </w:r>
      <w:r w:rsidRPr="00B60EBC">
        <w:t xml:space="preserve"> – rozumie się pełnoletnią osobę fizyczną, zamieszkującą i prowadzącą na terytorium Rzeczypospolitej Polskiej, osobiście i na własny rachunek, działalność rolniczą w pozostającym w jej posiadaniu gospodarstwie rolnym, w tym również w ramach grupy producentów rolnych, a także osobę, która przeznaczyła grunty prowadzonego przez siebie gospodarstwa rolnego </w:t>
      </w:r>
      <w:r>
        <w:t>do zalesienia;</w:t>
      </w:r>
    </w:p>
    <w:p w:rsidR="00051BFB" w:rsidRPr="00B60EBC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rPr>
          <w:rFonts w:ascii="Arial Narrow" w:hAnsi="Arial Narrow" w:cs="Arial"/>
        </w:rPr>
      </w:pPr>
      <w:r w:rsidRPr="00C73CEB">
        <w:rPr>
          <w:b/>
        </w:rPr>
        <w:t xml:space="preserve">domownik </w:t>
      </w:r>
      <w:r w:rsidRPr="00B60EBC">
        <w:t>– rozumie się osobę bliską rolnikowi, która:</w:t>
      </w:r>
      <w:r w:rsidRPr="00B60EBC">
        <w:br/>
        <w:t>a) ukończyła 16 lat,</w:t>
      </w:r>
      <w:r w:rsidRPr="00B60EBC">
        <w:br/>
        <w:t>b) pozostaje z rolnikiem we wspólnym gospodarstwie domowym lub zamieszkuje na terenie jego gospodarstwa</w:t>
      </w:r>
      <w:r w:rsidRPr="00B60EBC">
        <w:br/>
        <w:t>rolnego albo w bliskim sąsiedztwie,</w:t>
      </w:r>
      <w:r w:rsidRPr="00B60EBC">
        <w:br/>
        <w:t xml:space="preserve">c) stale pracuje w tym gospodarstwie rolnym i nie jest związana </w:t>
      </w:r>
      <w:r>
        <w:t>z rolnikiem stosunkiem pracy;</w:t>
      </w:r>
    </w:p>
    <w:p w:rsidR="00051BFB" w:rsidRPr="00B60EBC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rPr>
          <w:rFonts w:ascii="Arial Narrow" w:hAnsi="Arial Narrow" w:cs="Arial"/>
        </w:rPr>
      </w:pPr>
      <w:r>
        <w:rPr>
          <w:b/>
        </w:rPr>
        <w:t xml:space="preserve">działalność </w:t>
      </w:r>
      <w:r w:rsidRPr="00C73CEB">
        <w:rPr>
          <w:b/>
        </w:rPr>
        <w:t>rolnicz</w:t>
      </w:r>
      <w:r>
        <w:rPr>
          <w:b/>
        </w:rPr>
        <w:t>a</w:t>
      </w:r>
      <w:r w:rsidRPr="00B60EBC">
        <w:t>– rozumie się działalność w zakresie produkcji roślinnej lub zwierzęcej, </w:t>
      </w:r>
      <w:r w:rsidRPr="00B60EBC">
        <w:br/>
        <w:t>w tym ogrodniczej, sadownicz</w:t>
      </w:r>
      <w:r>
        <w:t>ej, pszczelarskiej i rybnej;</w:t>
      </w:r>
    </w:p>
    <w:p w:rsidR="00051BFB" w:rsidRPr="00B60EBC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rPr>
          <w:rFonts w:ascii="Arial Narrow" w:hAnsi="Arial Narrow" w:cs="Arial"/>
        </w:rPr>
      </w:pPr>
      <w:r w:rsidRPr="00C73CEB">
        <w:rPr>
          <w:b/>
        </w:rPr>
        <w:lastRenderedPageBreak/>
        <w:t>gospodarstwo rolne–</w:t>
      </w:r>
      <w:r w:rsidRPr="00B60EBC">
        <w:t xml:space="preserve"> rozumie się każde gospodarstwo służące prowadzeniu działalności rolniczej</w:t>
      </w:r>
      <w:r w:rsidRPr="00B60EBC">
        <w:br/>
        <w:t>Przepisy ustawy traktujące o prawach i obowiązkach rolnika odnoszą się w całej rozciągłości do obojga małżonków, będących współposiadaczami gospodarstwa rolnego i prowadzących działalność rolniczą na wspólny rachunek, co oznacza, że obydwoje są rolnikami w rozumieniu niniejszej ustawy.</w:t>
      </w:r>
      <w:r w:rsidRPr="00B60EBC">
        <w:br/>
        <w:t>Do małżonka rolnika nie będącego współposiadaczem gospodarstwa rolnego mają zastosowanie przepisy regulujące podleganie ubezpieczeniu odnoszące się do rolnika. Oznacza to, że małżonek rolnika spełniający określone warunki ustawowe podlega ubezpieczeniu obowiązkowo. </w:t>
      </w:r>
    </w:p>
    <w:p w:rsidR="00051BFB" w:rsidRDefault="00051BFB" w:rsidP="00051BFB">
      <w:pPr>
        <w:tabs>
          <w:tab w:val="right" w:leader="dot" w:pos="9000"/>
        </w:tabs>
        <w:spacing w:line="360" w:lineRule="auto"/>
        <w:ind w:left="360"/>
      </w:pPr>
    </w:p>
    <w:p w:rsidR="00051BFB" w:rsidRPr="009213E1" w:rsidRDefault="00051BFB" w:rsidP="00051BFB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  <w:b/>
        </w:rPr>
      </w:pPr>
      <w:r w:rsidRPr="009213E1">
        <w:rPr>
          <w:b/>
        </w:rPr>
        <w:t>Zgodnie z art. 6 ust 2 ustawy o kształtowaniu ustroju rolnego (</w:t>
      </w:r>
      <w:proofErr w:type="spellStart"/>
      <w:r w:rsidRPr="009213E1">
        <w:rPr>
          <w:b/>
        </w:rPr>
        <w:t>Dz.U</w:t>
      </w:r>
      <w:proofErr w:type="spellEnd"/>
      <w:r w:rsidRPr="009213E1">
        <w:rPr>
          <w:b/>
        </w:rPr>
        <w:t>. z 2012 poz. 803, ze zm.) uważa się, że osoba fizyczna osobiście prowadzi gospodarstwo rolne, jeżeli: </w:t>
      </w:r>
    </w:p>
    <w:p w:rsidR="00051BFB" w:rsidRPr="00B60EBC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jc w:val="both"/>
        <w:rPr>
          <w:rFonts w:ascii="Arial Narrow" w:hAnsi="Arial Narrow" w:cs="Arial"/>
        </w:rPr>
      </w:pPr>
      <w:r>
        <w:t xml:space="preserve">1. </w:t>
      </w:r>
      <w:r w:rsidRPr="00B60EBC">
        <w:t>pracuje w tym gospodarstwie, </w:t>
      </w:r>
    </w:p>
    <w:p w:rsidR="00051BFB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jc w:val="both"/>
      </w:pPr>
      <w:r>
        <w:t>2.</w:t>
      </w:r>
      <w:r w:rsidRPr="00B60EBC">
        <w:t>podejmuje wszelkie decyzje dotyczące prowadzenia działalnośc</w:t>
      </w:r>
      <w:r>
        <w:t xml:space="preserve">i rolniczej w tym gospodarstwie </w:t>
      </w:r>
      <w:r w:rsidRPr="00B60EBC">
        <w:t>( pracuje w gospodarstwie rolnym, osobiście składa oświadczenia woli w sprawach związanych z funkcjonowaniem gospodarstwa, np. zawiera umowy z dostawcami, odbiorcami, bankami, ubezpieczycielami; zamieszkuje na terenie gospodarstwa rolnego lub w innym miejscu umożliwiającym pracę w tym gospodarstwie w wymiarze i z częstotliwością odpowiednią do charakteru prowadzonej produkcji, np. przy produkcji zwierzęcej niezbędna jest praktycznie codzienna obecność prowadzącego gospodarstwo)</w:t>
      </w:r>
    </w:p>
    <w:p w:rsidR="00051BFB" w:rsidRPr="00B60EBC" w:rsidRDefault="00051BFB" w:rsidP="00051BFB">
      <w:pPr>
        <w:pStyle w:val="Akapitzlist"/>
        <w:tabs>
          <w:tab w:val="right" w:leader="dot" w:pos="9000"/>
        </w:tabs>
        <w:spacing w:line="360" w:lineRule="auto"/>
        <w:ind w:left="0"/>
        <w:rPr>
          <w:rFonts w:ascii="Arial Narrow" w:hAnsi="Arial Narrow" w:cs="Arial"/>
        </w:rPr>
      </w:pPr>
    </w:p>
    <w:p w:rsidR="00051BFB" w:rsidRDefault="00051BFB" w:rsidP="00051BFB">
      <w:pPr>
        <w:rPr>
          <w:sz w:val="22"/>
          <w:szCs w:val="22"/>
        </w:rPr>
      </w:pPr>
      <w:r w:rsidRPr="009213E1">
        <w:rPr>
          <w:b/>
          <w:sz w:val="22"/>
          <w:szCs w:val="22"/>
        </w:rPr>
        <w:t>Jestem świadomy odpowiedzialności karnej za złożenie fałszywego oświadczenia.</w:t>
      </w:r>
      <w:r w:rsidRPr="009213E1">
        <w:rPr>
          <w:sz w:val="22"/>
          <w:szCs w:val="22"/>
        </w:rPr>
        <w:br/>
      </w:r>
      <w:r>
        <w:br/>
        <w:t xml:space="preserve">                                                                                                                                      ……………………………………</w:t>
      </w:r>
      <w:r w:rsidRPr="00B60EBC">
        <w:br/>
      </w:r>
      <w:r>
        <w:t xml:space="preserve">                                                                                                                                      </w:t>
      </w:r>
      <w:r w:rsidRPr="00B60EBC">
        <w:t>data i p</w:t>
      </w:r>
      <w:r>
        <w:t>odpis osoby ubiegającej się</w:t>
      </w:r>
      <w:r>
        <w:br/>
      </w:r>
      <w:r w:rsidRPr="00B60EBC">
        <w:br/>
      </w:r>
      <w:r w:rsidRPr="00B60EBC">
        <w:br/>
      </w:r>
      <w:r w:rsidRPr="00B60EBC">
        <w:rPr>
          <w:sz w:val="22"/>
          <w:szCs w:val="22"/>
        </w:rPr>
        <w:t>Do wniosku dołączam następujące dokumenty:</w:t>
      </w:r>
    </w:p>
    <w:p w:rsidR="00051BFB" w:rsidRPr="009213E1" w:rsidRDefault="00051BFB" w:rsidP="00051BFB">
      <w:pPr>
        <w:spacing w:line="360" w:lineRule="auto"/>
        <w:rPr>
          <w:sz w:val="22"/>
          <w:szCs w:val="22"/>
        </w:rPr>
      </w:pPr>
      <w:r w:rsidRPr="00B60EBC">
        <w:rPr>
          <w:sz w:val="22"/>
          <w:szCs w:val="22"/>
        </w:rPr>
        <w:br/>
      </w:r>
      <w:r w:rsidRPr="00B60EBC">
        <w:t xml:space="preserve">1) .................................................................................................... </w:t>
      </w:r>
      <w:r w:rsidRPr="00B60EBC">
        <w:br/>
        <w:t xml:space="preserve">2) ................................................................................................... </w:t>
      </w:r>
      <w:r w:rsidRPr="00B60EBC">
        <w:br/>
        <w:t xml:space="preserve">3) ................................................................................................... </w:t>
      </w:r>
      <w:r w:rsidRPr="00B60EBC">
        <w:br/>
        <w:t xml:space="preserve">4)………………………………………………………………… </w:t>
      </w:r>
      <w:r w:rsidRPr="00B60EBC">
        <w:br/>
        <w:t xml:space="preserve">5)………………………………………………………………… </w:t>
      </w:r>
      <w:r>
        <w:br/>
      </w:r>
      <w:r w:rsidRPr="00B60EBC">
        <w:br/>
      </w:r>
      <w:r w:rsidRPr="009213E1">
        <w:rPr>
          <w:sz w:val="22"/>
          <w:szCs w:val="22"/>
        </w:rPr>
        <w:t>.</w:t>
      </w:r>
      <w:r w:rsidRPr="009213E1">
        <w:rPr>
          <w:b/>
          <w:sz w:val="22"/>
          <w:szCs w:val="22"/>
        </w:rPr>
        <w:t xml:space="preserve"> Jestem świadomy odpowiedzialności karnej za złożenie fałszywego oświadczenia.</w:t>
      </w:r>
    </w:p>
    <w:p w:rsidR="00051BFB" w:rsidRDefault="00051BFB" w:rsidP="00051BFB">
      <w:pPr>
        <w:spacing w:line="360" w:lineRule="auto"/>
      </w:pPr>
      <w:r w:rsidRPr="00B60EBC">
        <w:br/>
      </w:r>
      <w:r>
        <w:t xml:space="preserve">                                                                        </w:t>
      </w:r>
      <w:r w:rsidRPr="00B60EBC">
        <w:t>……………….......………………………..................………………………………</w:t>
      </w:r>
      <w:r w:rsidRPr="00B60EBC">
        <w:br/>
      </w:r>
      <w:r>
        <w:t xml:space="preserve">                                                                               </w:t>
      </w:r>
      <w:r w:rsidRPr="00B60EBC">
        <w:t>(miejscowość, data) (podpis osoby ubiegającej się składającej oświadczenie)</w:t>
      </w:r>
    </w:p>
    <w:p w:rsidR="00051BFB" w:rsidRPr="00721571" w:rsidRDefault="00051BFB" w:rsidP="00051BFB">
      <w:pPr>
        <w:spacing w:line="360" w:lineRule="auto"/>
        <w:rPr>
          <w:rFonts w:ascii="Arial Narrow" w:hAnsi="Arial Narrow" w:cs="Arial"/>
          <w:b/>
          <w:u w:val="single"/>
        </w:rPr>
      </w:pPr>
    </w:p>
    <w:p w:rsidR="00051BFB" w:rsidRPr="00581B57" w:rsidRDefault="00051BFB" w:rsidP="00051BFB">
      <w:pPr>
        <w:jc w:val="both"/>
        <w:rPr>
          <w:b/>
          <w:sz w:val="22"/>
          <w:szCs w:val="22"/>
        </w:rPr>
      </w:pPr>
      <w:r w:rsidRPr="00581B57">
        <w:rPr>
          <w:sz w:val="22"/>
          <w:szCs w:val="22"/>
        </w:rPr>
        <w:t>Proszę o przekazywanie należnych mi świadczeń rodzinnych na niżej wskazane konto bankowe:</w:t>
      </w:r>
    </w:p>
    <w:p w:rsidR="00051BFB" w:rsidRPr="00581B57" w:rsidRDefault="00051BFB" w:rsidP="00051BFB">
      <w:pPr>
        <w:jc w:val="both"/>
        <w:rPr>
          <w:sz w:val="22"/>
          <w:szCs w:val="22"/>
        </w:rPr>
      </w:pPr>
      <w:r w:rsidRPr="00581B57">
        <w:rPr>
          <w:sz w:val="22"/>
          <w:szCs w:val="22"/>
        </w:rPr>
        <w:t>Imię i nazwisko właściciela konta:  ……….....................................………………………...........................................</w:t>
      </w:r>
    </w:p>
    <w:p w:rsidR="00051BFB" w:rsidRPr="00581B57" w:rsidRDefault="00051BFB" w:rsidP="00051BFB">
      <w:pPr>
        <w:jc w:val="both"/>
        <w:rPr>
          <w:sz w:val="22"/>
          <w:szCs w:val="22"/>
        </w:rPr>
      </w:pPr>
      <w:r w:rsidRPr="00581B57">
        <w:rPr>
          <w:sz w:val="22"/>
          <w:szCs w:val="22"/>
        </w:rPr>
        <w:t>Pełna nazwa banku:  ……………......................................……………………............................................................</w:t>
      </w:r>
    </w:p>
    <w:p w:rsidR="00051BFB" w:rsidRPr="00581B57" w:rsidRDefault="00051BFB" w:rsidP="00051BFB">
      <w:pPr>
        <w:jc w:val="both"/>
        <w:rPr>
          <w:sz w:val="22"/>
          <w:szCs w:val="22"/>
        </w:rPr>
      </w:pPr>
      <w:r w:rsidRPr="00581B57">
        <w:rPr>
          <w:sz w:val="22"/>
          <w:szCs w:val="22"/>
        </w:rPr>
        <w:t>Numer rachunku bankowego:</w:t>
      </w:r>
    </w:p>
    <w:p w:rsidR="00051BFB" w:rsidRPr="00721571" w:rsidRDefault="00051BFB" w:rsidP="00051BF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1040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51BFB" w:rsidRPr="009213E1" w:rsidTr="0073304E">
        <w:trPr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BFB" w:rsidRPr="009213E1" w:rsidRDefault="00051BFB" w:rsidP="0073304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13E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051BFB" w:rsidRDefault="00051BFB" w:rsidP="00051BFB">
      <w:pPr>
        <w:ind w:left="5664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  <w:sz w:val="18"/>
          <w:szCs w:val="18"/>
        </w:rPr>
        <w:br/>
      </w:r>
      <w:r w:rsidRPr="00721571">
        <w:rPr>
          <w:rFonts w:ascii="Arial Narrow" w:hAnsi="Arial Narrow" w:cs="Arial"/>
          <w:sz w:val="18"/>
          <w:szCs w:val="18"/>
        </w:rPr>
        <w:br/>
      </w:r>
    </w:p>
    <w:p w:rsidR="00051BFB" w:rsidRDefault="00051BFB" w:rsidP="00051BFB">
      <w:pPr>
        <w:jc w:val="both"/>
        <w:rPr>
          <w:rFonts w:ascii="Arial Narrow" w:hAnsi="Arial Narrow" w:cs="Arial"/>
        </w:rPr>
      </w:pPr>
    </w:p>
    <w:p w:rsidR="00051BFB" w:rsidRPr="00721571" w:rsidRDefault="00051BFB" w:rsidP="00051BFB">
      <w:pPr>
        <w:ind w:left="566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</w:t>
      </w:r>
      <w:r w:rsidRPr="00721571">
        <w:rPr>
          <w:rFonts w:ascii="Arial Narrow" w:hAnsi="Arial Narrow" w:cs="Arial"/>
        </w:rPr>
        <w:t>.........................................................</w:t>
      </w:r>
    </w:p>
    <w:p w:rsidR="00051BFB" w:rsidRDefault="00051BFB" w:rsidP="00051BFB">
      <w:pPr>
        <w:tabs>
          <w:tab w:val="right" w:pos="88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</w:t>
      </w:r>
      <w:r w:rsidRPr="00721571">
        <w:rPr>
          <w:rFonts w:ascii="Arial Narrow" w:hAnsi="Arial Narrow" w:cs="Arial"/>
          <w:sz w:val="18"/>
        </w:rPr>
        <w:t>(data, podpis osoby ubiegającej się)</w:t>
      </w:r>
    </w:p>
    <w:p w:rsidR="00051BFB" w:rsidRDefault="00051BFB" w:rsidP="00051BFB">
      <w:pPr>
        <w:tabs>
          <w:tab w:val="right" w:pos="8804"/>
        </w:tabs>
        <w:jc w:val="center"/>
        <w:rPr>
          <w:b/>
        </w:rPr>
      </w:pPr>
    </w:p>
    <w:p w:rsidR="00051BFB" w:rsidRDefault="00051BFB" w:rsidP="00051BFB">
      <w:pPr>
        <w:tabs>
          <w:tab w:val="right" w:pos="8804"/>
        </w:tabs>
        <w:jc w:val="center"/>
        <w:rPr>
          <w:b/>
        </w:rPr>
      </w:pPr>
    </w:p>
    <w:p w:rsidR="00051BFB" w:rsidRPr="006C0565" w:rsidRDefault="00051BFB" w:rsidP="00051BFB">
      <w:pPr>
        <w:tabs>
          <w:tab w:val="right" w:pos="8804"/>
        </w:tabs>
        <w:jc w:val="center"/>
        <w:rPr>
          <w:rFonts w:ascii="Arial Narrow" w:hAnsi="Arial Narrow" w:cs="Arial"/>
        </w:rPr>
      </w:pPr>
      <w:r w:rsidRPr="006C0565">
        <w:rPr>
          <w:b/>
        </w:rPr>
        <w:lastRenderedPageBreak/>
        <w:t>Pouczenie</w:t>
      </w:r>
    </w:p>
    <w:p w:rsidR="00051BFB" w:rsidRDefault="00051BFB" w:rsidP="00051BFB">
      <w:pPr>
        <w:tabs>
          <w:tab w:val="right" w:leader="dot" w:pos="9000"/>
        </w:tabs>
        <w:spacing w:line="360" w:lineRule="auto"/>
      </w:pPr>
    </w:p>
    <w:p w:rsidR="00051BFB" w:rsidRDefault="00051BFB" w:rsidP="00051BFB">
      <w:pPr>
        <w:tabs>
          <w:tab w:val="right" w:leader="dot" w:pos="9000"/>
        </w:tabs>
        <w:rPr>
          <w:sz w:val="22"/>
          <w:szCs w:val="22"/>
        </w:rPr>
      </w:pPr>
      <w:r w:rsidRPr="00E04436">
        <w:rPr>
          <w:sz w:val="22"/>
          <w:szCs w:val="22"/>
        </w:rPr>
        <w:t>Zgodnie z art. 2 ustawy o ustaleniu i wypłacie zasiłków dla opiekunów:</w:t>
      </w:r>
    </w:p>
    <w:p w:rsidR="00051BFB" w:rsidRDefault="00051BFB" w:rsidP="00051BFB">
      <w:pPr>
        <w:rPr>
          <w:sz w:val="22"/>
          <w:szCs w:val="22"/>
        </w:rPr>
      </w:pP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Zasiłek dla opiekuna przysługuje osobie, jeżeli decyzja o przyznaniu jej prawa do świadczenia pielęgnacyjnego wygasła z mocy prawa na podstawie art. 11 ust. 3 ustawy z dnia 7 grudnia 2012 r. o zmianie ustawy o świadczeniach rodzinnych oraz niektórych innych ustaw ( Dz. U. poz. 1548 oraz z 2013r. poz. 1557) z dniem 1 lipca 2013 r. </w:t>
      </w:r>
    </w:p>
    <w:p w:rsidR="00051BFB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E04436">
        <w:rPr>
          <w:sz w:val="22"/>
          <w:szCs w:val="22"/>
        </w:rPr>
        <w:t>Zasiłek dla opiekuna przysługuje:</w:t>
      </w:r>
    </w:p>
    <w:p w:rsidR="00051BFB" w:rsidRDefault="00051BFB" w:rsidP="00051BFB">
      <w:pPr>
        <w:pStyle w:val="Akapitzlist"/>
        <w:numPr>
          <w:ilvl w:val="0"/>
          <w:numId w:val="39"/>
        </w:numPr>
        <w:tabs>
          <w:tab w:val="right" w:leader="dot" w:pos="9000"/>
        </w:tabs>
        <w:ind w:left="993"/>
        <w:jc w:val="both"/>
        <w:rPr>
          <w:sz w:val="22"/>
          <w:szCs w:val="22"/>
        </w:rPr>
      </w:pPr>
      <w:r w:rsidRPr="00581B57">
        <w:t>za okresy od dnia 1 lipca 2013 r. do dnia poprzedzającego dzień wejścia w życie ustawy, w których osoba spełniała</w:t>
      </w:r>
      <w:r w:rsidRPr="00A12AEA">
        <w:rPr>
          <w:sz w:val="22"/>
          <w:szCs w:val="22"/>
        </w:rPr>
        <w:t xml:space="preserve"> warunki do otrzymania świadczenia pielęgnacyjnego określone w ustawie z dnia 28 listopada 2003 r. o świadczeniach rodzinnych (Dz. U. z 2006 r. Nr 139, poz. 992, z </w:t>
      </w:r>
      <w:proofErr w:type="spellStart"/>
      <w:r w:rsidRPr="00A12AEA">
        <w:rPr>
          <w:sz w:val="22"/>
          <w:szCs w:val="22"/>
        </w:rPr>
        <w:t>późn</w:t>
      </w:r>
      <w:proofErr w:type="spellEnd"/>
      <w:r w:rsidRPr="00A12AEA">
        <w:rPr>
          <w:sz w:val="22"/>
          <w:szCs w:val="22"/>
        </w:rPr>
        <w:t>. zm.) </w:t>
      </w:r>
      <w:r w:rsidRPr="00A12AEA">
        <w:rPr>
          <w:sz w:val="22"/>
          <w:szCs w:val="22"/>
        </w:rPr>
        <w:br/>
        <w:t>w brzmieniu obowiązującym w dniu 31 grudnia 2012 r.;</w:t>
      </w:r>
    </w:p>
    <w:p w:rsidR="00051BFB" w:rsidRDefault="00051BFB" w:rsidP="00051BFB">
      <w:pPr>
        <w:pStyle w:val="Akapitzlist"/>
        <w:numPr>
          <w:ilvl w:val="0"/>
          <w:numId w:val="39"/>
        </w:numPr>
        <w:tabs>
          <w:tab w:val="right" w:leader="dot" w:pos="9000"/>
        </w:tabs>
        <w:ind w:left="993"/>
        <w:jc w:val="both"/>
        <w:rPr>
          <w:sz w:val="22"/>
          <w:szCs w:val="22"/>
        </w:rPr>
      </w:pPr>
      <w:r w:rsidRPr="00A12AEA">
        <w:rPr>
          <w:sz w:val="22"/>
          <w:szCs w:val="22"/>
        </w:rPr>
        <w:t>od dnia wejścia w życie ustawy, jeżeli osoba spełnia warunki do otrzymania świadczenia pielęgnacyjnego określone w ustawie z dnia 28 listopada 2003 r. o świadczeniach rodzinnych </w:t>
      </w:r>
      <w:r w:rsidRPr="00A12AEA">
        <w:rPr>
          <w:sz w:val="22"/>
          <w:szCs w:val="22"/>
        </w:rPr>
        <w:br/>
        <w:t>w brzmieniu obowiązującym w dniu 31 grudnia 2012 r.</w:t>
      </w:r>
    </w:p>
    <w:p w:rsidR="00051BFB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12AEA">
        <w:rPr>
          <w:sz w:val="22"/>
          <w:szCs w:val="22"/>
        </w:rPr>
        <w:t xml:space="preserve">Zasiłek dla opiekuna za okresy, o których mowa w art. 2 ust. 2 </w:t>
      </w:r>
      <w:proofErr w:type="spellStart"/>
      <w:r w:rsidRPr="00A12AEA">
        <w:rPr>
          <w:sz w:val="22"/>
          <w:szCs w:val="22"/>
        </w:rPr>
        <w:t>pkt</w:t>
      </w:r>
      <w:proofErr w:type="spellEnd"/>
      <w:r w:rsidRPr="00A12AEA">
        <w:rPr>
          <w:sz w:val="22"/>
          <w:szCs w:val="22"/>
        </w:rPr>
        <w:t xml:space="preserve"> 1, przysługuje wraz z odsetkami ustalonymi w wysokości odsetek ustawowych, określonej przepisami prawa cywilnego. </w:t>
      </w:r>
    </w:p>
    <w:p w:rsidR="00051BFB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12AEA">
        <w:rPr>
          <w:sz w:val="22"/>
          <w:szCs w:val="22"/>
        </w:rPr>
        <w:t>Odsetki przysługują do dnia wejścia w życie ustawy.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12AEA">
        <w:rPr>
          <w:sz w:val="22"/>
          <w:szCs w:val="22"/>
        </w:rPr>
        <w:t>Zasiłek dla opiekuna nie przysługuje za okresy, w których:</w:t>
      </w:r>
    </w:p>
    <w:p w:rsidR="00051BFB" w:rsidRPr="00E04436" w:rsidRDefault="00051BFB" w:rsidP="00051BFB">
      <w:pPr>
        <w:pStyle w:val="Akapitzlist"/>
        <w:numPr>
          <w:ilvl w:val="0"/>
          <w:numId w:val="37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E04436">
        <w:rPr>
          <w:sz w:val="22"/>
          <w:szCs w:val="22"/>
        </w:rPr>
        <w:t>osobie ubiegającej się o zasiłek dla opiekuna zostało ustalone prawo do specjalnego zasiłku opiekuńczego lub świadczenia pielęgnacyjnego lub</w:t>
      </w:r>
    </w:p>
    <w:p w:rsidR="00051BFB" w:rsidRPr="00A12AEA" w:rsidRDefault="00051BFB" w:rsidP="00051BFB">
      <w:pPr>
        <w:pStyle w:val="Akapitzlist"/>
        <w:numPr>
          <w:ilvl w:val="0"/>
          <w:numId w:val="37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E04436">
        <w:rPr>
          <w:sz w:val="22"/>
          <w:szCs w:val="22"/>
        </w:rPr>
        <w:t xml:space="preserve"> na osobę wymagającą opieki innej osobie zostało ustalone prawo do specjalnego zasiłku opiekuńczego lub świadczenia pielęgnacyjnego.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Zarejestrowanie w powiatowym urzędzie pracy jako osoba poszukująca pracy lub posiadanie statusu bezrobotnego nie ma wpływu na uprawnienie do zasiłku dla opiekuna w okresie od dnia 1 lipca 2013 r. do dnia złożenia wniosku o ustalenie zasiłku dla opiekuna.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W przypadku, gdy o zasiłek dla opiekuna ubiegają się rolnicy, małżonkowie rolników lub domownicy, w rozumieniu przepisów ustawy z dnia 20 grudnia 1990 r. o ubezpieczeniu społecznym rolników (Dz. U. z 2013 r. poz. 1403, 1623 i 1650) świadczenie to przysługuje odpowiednio:</w:t>
      </w:r>
    </w:p>
    <w:p w:rsidR="00051BFB" w:rsidRPr="00E04436" w:rsidRDefault="00051BFB" w:rsidP="00051BFB">
      <w:pPr>
        <w:pStyle w:val="Akapitzlist"/>
        <w:numPr>
          <w:ilvl w:val="1"/>
          <w:numId w:val="38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E04436">
        <w:rPr>
          <w:sz w:val="22"/>
          <w:szCs w:val="22"/>
        </w:rPr>
        <w:t>rolnikom w przypadku zaprzestania prowadzenia przez nich gospodarstwa rolnego;</w:t>
      </w:r>
    </w:p>
    <w:p w:rsidR="00051BFB" w:rsidRPr="00A12AEA" w:rsidRDefault="00051BFB" w:rsidP="00051BFB">
      <w:pPr>
        <w:pStyle w:val="Akapitzlist"/>
        <w:numPr>
          <w:ilvl w:val="1"/>
          <w:numId w:val="38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E04436">
        <w:rPr>
          <w:sz w:val="22"/>
          <w:szCs w:val="22"/>
        </w:rPr>
        <w:t>małżonkom rolników lub domownikom w przypadku zaprzestania prowadzenia przez nich gospodarstwa rolnego albo wykonywania przez nich pracy w gospodarstwie rolnym.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Zaprzestanie prowadzenia gospodarstwa rolnego lub zaprzestanie wykonywania pracy </w:t>
      </w:r>
      <w:r w:rsidRPr="00A12AEA">
        <w:rPr>
          <w:sz w:val="22"/>
          <w:szCs w:val="22"/>
        </w:rPr>
        <w:br/>
        <w:t>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b/>
          <w:sz w:val="22"/>
          <w:szCs w:val="22"/>
        </w:rPr>
        <w:t>Zasiłek dla opiekuna przysługuje w wysokości 520 zł miesięcznie</w:t>
      </w:r>
      <w:r w:rsidRPr="00A12AEA">
        <w:rPr>
          <w:sz w:val="22"/>
          <w:szCs w:val="22"/>
        </w:rPr>
        <w:t>. 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Postępowanie w sprawie ustalenia prawa do zasiłku dla opiekuna organ ustalający prawo do świadczeń pielęgnacyjnych wszczyna na wniosek osoby ubiegającej się o zasiłek dla opiekuna. Wniosek może być złożony nie później niż w terminie 4 miesięcy od dnia wejścia w życie ustawy. 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Prawo do zasiłku dla opiekuna ustala się na czas nieokreślony, chyba że orzeczenie </w:t>
      </w:r>
      <w:r w:rsidRPr="00A12AEA">
        <w:rPr>
          <w:sz w:val="22"/>
          <w:szCs w:val="22"/>
        </w:rPr>
        <w:br/>
        <w:t>o niepełnosprawności lub orzeczenie o stopniu niepełnosprawności zostało wydane na czas określony. W przypadku wydania orzeczenia o niepełnosprawności lub orzeczenia o stopniu niepełnosprawności na czas określony prawo do zasiłku dla opiekuna ustala się do ostatniego dnia miesiąca, w którym upływa termin ważności orzeczenia. 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W przypadku upływu terminu, na który została wydana decyzja, w związku z utratą ważności orzeczenia o niepełnosprawności lub orzeczenia o stopniu niepełnosprawności, prawo do zasiłku dla opiekuna, w związku z uzyskaniem nowego orzeczenia, ustala się na wniosek. 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>Ustalając prawo do zasiłku dla opiekuna za okres od dnia wejścia w życie ustawy organ przeprowadza wywiad w miejscu sprawowania opieki nad osobą niepełnosprawną. Aktualizację wywiadu przeprowadza się co 6 miesięcy, jeżeli do końca okresu, na który zostało ustalone prawo do zasiłku dla opiekuna, pozostało więcej niż 3 miesiące, oraz w każdej sytuacji, gdy zaistnieją wątpliwości co do faktu sprawowania opieki przez osobę pobierającą zasiłek dla opiekuna. </w:t>
      </w:r>
    </w:p>
    <w:p w:rsidR="00051BFB" w:rsidRPr="00A12AEA" w:rsidRDefault="00051BFB" w:rsidP="00051BFB">
      <w:pPr>
        <w:pStyle w:val="Akapitzlist"/>
        <w:numPr>
          <w:ilvl w:val="0"/>
          <w:numId w:val="40"/>
        </w:numPr>
        <w:tabs>
          <w:tab w:val="right" w:leader="dot" w:pos="9000"/>
        </w:tabs>
        <w:jc w:val="both"/>
        <w:rPr>
          <w:rFonts w:ascii="Arial Narrow" w:hAnsi="Arial Narrow" w:cs="Arial"/>
          <w:sz w:val="22"/>
          <w:szCs w:val="22"/>
        </w:rPr>
      </w:pPr>
      <w:r w:rsidRPr="00A12AEA">
        <w:rPr>
          <w:sz w:val="22"/>
          <w:szCs w:val="22"/>
        </w:rPr>
        <w:t xml:space="preserve">W przypadku zmian mających wpływ na prawo do zasiłku dla opiekuna, osoba ubiegająca się jest zobowiązana niezwłocznie powiadomić o nich podmiot realizujący świadczenia rodzinne. Niepoinformowanie organu właściwego prowadzącego postępowanie w sprawie świadczeń rodzinnych o </w:t>
      </w:r>
      <w:r w:rsidRPr="00A12AEA">
        <w:rPr>
          <w:sz w:val="22"/>
          <w:szCs w:val="22"/>
        </w:rPr>
        <w:lastRenderedPageBreak/>
        <w:t>zmianach, o których mowa powyżej, może skutkować powstaniem nienależnie pobranych świadczeń rodzinnych, a w konsekwencji – koniecznością ich zwrotu.</w:t>
      </w:r>
    </w:p>
    <w:p w:rsidR="00051BFB" w:rsidRPr="009213E1" w:rsidRDefault="00051BFB" w:rsidP="00051BFB">
      <w:pPr>
        <w:pStyle w:val="Akapitzlist"/>
        <w:tabs>
          <w:tab w:val="right" w:leader="dot" w:pos="900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E04436">
        <w:rPr>
          <w:sz w:val="22"/>
          <w:szCs w:val="22"/>
        </w:rPr>
        <w:br/>
      </w:r>
      <w:r w:rsidRPr="00E04436">
        <w:rPr>
          <w:b/>
          <w:sz w:val="22"/>
          <w:szCs w:val="22"/>
        </w:rPr>
        <w:t>Oświadczam, że zapoznałam/zapoznałem się z powyższym pouczeniem.</w:t>
      </w:r>
      <w:r w:rsidRPr="00E04436">
        <w:rPr>
          <w:sz w:val="22"/>
          <w:szCs w:val="22"/>
        </w:rPr>
        <w:br/>
      </w:r>
      <w:r w:rsidRPr="00E04436">
        <w:rPr>
          <w:sz w:val="22"/>
          <w:szCs w:val="22"/>
        </w:rPr>
        <w:br/>
        <w:t>..........................................................................................................................................................</w:t>
      </w:r>
      <w:r w:rsidRPr="00E04436">
        <w:rPr>
          <w:sz w:val="22"/>
          <w:szCs w:val="22"/>
        </w:rPr>
        <w:br/>
        <w:t>(miejscowość, data i podpis osoby składającej wniosek)</w:t>
      </w:r>
    </w:p>
    <w:p w:rsidR="00051BFB" w:rsidRDefault="00051BFB" w:rsidP="00051BFB"/>
    <w:p w:rsidR="00051BFB" w:rsidRDefault="00051BFB"/>
    <w:sectPr w:rsidR="00051BFB" w:rsidSect="0088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AB8"/>
    <w:multiLevelType w:val="hybridMultilevel"/>
    <w:tmpl w:val="3722824C"/>
    <w:lvl w:ilvl="0" w:tplc="53B47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75F"/>
    <w:multiLevelType w:val="hybridMultilevel"/>
    <w:tmpl w:val="C554A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04113"/>
    <w:multiLevelType w:val="multilevel"/>
    <w:tmpl w:val="641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329A"/>
    <w:multiLevelType w:val="hybridMultilevel"/>
    <w:tmpl w:val="E84C3D1E"/>
    <w:lvl w:ilvl="0" w:tplc="53B47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72360"/>
    <w:multiLevelType w:val="hybridMultilevel"/>
    <w:tmpl w:val="AEDA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15AFE"/>
    <w:multiLevelType w:val="hybridMultilevel"/>
    <w:tmpl w:val="DBCE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BEA"/>
    <w:multiLevelType w:val="multilevel"/>
    <w:tmpl w:val="512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F6F4D"/>
    <w:multiLevelType w:val="hybridMultilevel"/>
    <w:tmpl w:val="3B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4A9C"/>
    <w:multiLevelType w:val="multilevel"/>
    <w:tmpl w:val="0394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61D1F"/>
    <w:multiLevelType w:val="hybridMultilevel"/>
    <w:tmpl w:val="52C4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43C57"/>
    <w:multiLevelType w:val="hybridMultilevel"/>
    <w:tmpl w:val="46B88F76"/>
    <w:lvl w:ilvl="0" w:tplc="8A2AD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97994"/>
    <w:multiLevelType w:val="hybridMultilevel"/>
    <w:tmpl w:val="06D8E034"/>
    <w:lvl w:ilvl="0" w:tplc="53B47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19F"/>
    <w:multiLevelType w:val="hybridMultilevel"/>
    <w:tmpl w:val="9E94F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CF63F5"/>
    <w:multiLevelType w:val="multilevel"/>
    <w:tmpl w:val="034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74B5E"/>
    <w:multiLevelType w:val="multilevel"/>
    <w:tmpl w:val="1AC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05BF2"/>
    <w:multiLevelType w:val="multilevel"/>
    <w:tmpl w:val="3F4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92114"/>
    <w:multiLevelType w:val="hybridMultilevel"/>
    <w:tmpl w:val="79A8C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379A8"/>
    <w:multiLevelType w:val="multilevel"/>
    <w:tmpl w:val="0F3E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3237A"/>
    <w:multiLevelType w:val="hybridMultilevel"/>
    <w:tmpl w:val="558689D8"/>
    <w:lvl w:ilvl="0" w:tplc="1C2E51E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46A490F"/>
    <w:multiLevelType w:val="hybridMultilevel"/>
    <w:tmpl w:val="0A48D1AC"/>
    <w:lvl w:ilvl="0" w:tplc="619E6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3DCF"/>
    <w:multiLevelType w:val="hybridMultilevel"/>
    <w:tmpl w:val="036E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E8E"/>
    <w:multiLevelType w:val="multilevel"/>
    <w:tmpl w:val="3CE0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53F2E"/>
    <w:multiLevelType w:val="hybridMultilevel"/>
    <w:tmpl w:val="12F83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26D77"/>
    <w:multiLevelType w:val="multilevel"/>
    <w:tmpl w:val="810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57497"/>
    <w:multiLevelType w:val="multilevel"/>
    <w:tmpl w:val="160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655A1"/>
    <w:multiLevelType w:val="hybridMultilevel"/>
    <w:tmpl w:val="723CEF9E"/>
    <w:lvl w:ilvl="0" w:tplc="53B47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B705B1"/>
    <w:multiLevelType w:val="multilevel"/>
    <w:tmpl w:val="1B4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0E5DC4"/>
    <w:multiLevelType w:val="multilevel"/>
    <w:tmpl w:val="D56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C1984"/>
    <w:multiLevelType w:val="hybridMultilevel"/>
    <w:tmpl w:val="9780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67CF5"/>
    <w:multiLevelType w:val="multilevel"/>
    <w:tmpl w:val="35E4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84F8C"/>
    <w:multiLevelType w:val="multilevel"/>
    <w:tmpl w:val="FDD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26DDD"/>
    <w:multiLevelType w:val="multilevel"/>
    <w:tmpl w:val="161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56F2D"/>
    <w:multiLevelType w:val="hybridMultilevel"/>
    <w:tmpl w:val="0650681A"/>
    <w:lvl w:ilvl="0" w:tplc="1C2E51E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301ED6"/>
    <w:multiLevelType w:val="multilevel"/>
    <w:tmpl w:val="428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7168DE"/>
    <w:multiLevelType w:val="hybridMultilevel"/>
    <w:tmpl w:val="1B82A63C"/>
    <w:lvl w:ilvl="0" w:tplc="A4DE65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A4C80"/>
    <w:multiLevelType w:val="hybridMultilevel"/>
    <w:tmpl w:val="002AA040"/>
    <w:lvl w:ilvl="0" w:tplc="53B47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724C5"/>
    <w:multiLevelType w:val="hybridMultilevel"/>
    <w:tmpl w:val="C6C0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8"/>
  </w:num>
  <w:num w:numId="4">
    <w:abstractNumId w:val="33"/>
  </w:num>
  <w:num w:numId="5">
    <w:abstractNumId w:val="38"/>
  </w:num>
  <w:num w:numId="6">
    <w:abstractNumId w:val="23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5"/>
  </w:num>
  <w:num w:numId="12">
    <w:abstractNumId w:val="29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4"/>
  </w:num>
  <w:num w:numId="18">
    <w:abstractNumId w:val="31"/>
  </w:num>
  <w:num w:numId="19">
    <w:abstractNumId w:val="18"/>
  </w:num>
  <w:num w:numId="20">
    <w:abstractNumId w:val="9"/>
  </w:num>
  <w:num w:numId="21">
    <w:abstractNumId w:val="15"/>
  </w:num>
  <w:num w:numId="22">
    <w:abstractNumId w:val="22"/>
  </w:num>
  <w:num w:numId="23">
    <w:abstractNumId w:val="19"/>
  </w:num>
  <w:num w:numId="24">
    <w:abstractNumId w:val="3"/>
  </w:num>
  <w:num w:numId="25">
    <w:abstractNumId w:val="11"/>
  </w:num>
  <w:num w:numId="26">
    <w:abstractNumId w:val="34"/>
  </w:num>
  <w:num w:numId="27">
    <w:abstractNumId w:val="12"/>
  </w:num>
  <w:num w:numId="28">
    <w:abstractNumId w:val="27"/>
  </w:num>
  <w:num w:numId="29">
    <w:abstractNumId w:val="0"/>
  </w:num>
  <w:num w:numId="30">
    <w:abstractNumId w:val="4"/>
  </w:num>
  <w:num w:numId="31">
    <w:abstractNumId w:val="37"/>
  </w:num>
  <w:num w:numId="32">
    <w:abstractNumId w:val="17"/>
  </w:num>
  <w:num w:numId="33">
    <w:abstractNumId w:val="6"/>
  </w:num>
  <w:num w:numId="34">
    <w:abstractNumId w:val="1"/>
  </w:num>
  <w:num w:numId="35">
    <w:abstractNumId w:val="13"/>
  </w:num>
  <w:num w:numId="36">
    <w:abstractNumId w:val="10"/>
  </w:num>
  <w:num w:numId="37">
    <w:abstractNumId w:val="36"/>
  </w:num>
  <w:num w:numId="38">
    <w:abstractNumId w:val="21"/>
  </w:num>
  <w:num w:numId="39">
    <w:abstractNumId w:val="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86A23"/>
    <w:rsid w:val="00036181"/>
    <w:rsid w:val="00051BFB"/>
    <w:rsid w:val="00084B5A"/>
    <w:rsid w:val="000E26D7"/>
    <w:rsid w:val="002D5EC6"/>
    <w:rsid w:val="0076728E"/>
    <w:rsid w:val="007A697C"/>
    <w:rsid w:val="00886A23"/>
    <w:rsid w:val="008E3A37"/>
    <w:rsid w:val="009511AF"/>
    <w:rsid w:val="00A727DF"/>
    <w:rsid w:val="00D43774"/>
    <w:rsid w:val="00E95C6E"/>
    <w:rsid w:val="00F9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A23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86A23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A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6A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6A23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6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86A23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86A2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86A23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86A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6A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A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A23"/>
    <w:pPr>
      <w:spacing w:before="100" w:beforeAutospacing="1" w:after="100" w:afterAutospacing="1"/>
    </w:pPr>
    <w:rPr>
      <w:sz w:val="24"/>
      <w:szCs w:val="24"/>
    </w:rPr>
  </w:style>
  <w:style w:type="paragraph" w:customStyle="1" w:styleId="Tabela">
    <w:name w:val="Tabela"/>
    <w:next w:val="Normalny"/>
    <w:rsid w:val="00051BF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3985</Words>
  <Characters>23912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2014-07-31T09:54:00Z</cp:lastPrinted>
  <dcterms:created xsi:type="dcterms:W3CDTF">2014-07-31T09:25:00Z</dcterms:created>
  <dcterms:modified xsi:type="dcterms:W3CDTF">2014-08-01T09:30:00Z</dcterms:modified>
</cp:coreProperties>
</file>